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2B" w:rsidRDefault="0019132B" w:rsidP="00892F21">
      <w:pPr>
        <w:jc w:val="both"/>
      </w:pPr>
    </w:p>
    <w:p w:rsidR="006A17AE" w:rsidRDefault="00B85E76" w:rsidP="0071014E">
      <w:pPr>
        <w:jc w:val="both"/>
      </w:pPr>
      <w:r>
        <w:rPr>
          <w:noProof/>
        </w:rPr>
        <w:drawing>
          <wp:anchor distT="0" distB="0" distL="114300" distR="114300" simplePos="0" relativeHeight="251662336" behindDoc="0" locked="0" layoutInCell="1" allowOverlap="1">
            <wp:simplePos x="0" y="0"/>
            <wp:positionH relativeFrom="column">
              <wp:posOffset>2595995</wp:posOffset>
            </wp:positionH>
            <wp:positionV relativeFrom="paragraph">
              <wp:posOffset>5905987</wp:posOffset>
            </wp:positionV>
            <wp:extent cx="3282291" cy="2196935"/>
            <wp:effectExtent l="19050" t="0" r="0" b="0"/>
            <wp:wrapNone/>
            <wp:docPr id="13" name="Picture 13" descr="http://www.drewlitton.com/wp-content/uploads/2012/04/litt120423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rewlitton.com/wp-content/uploads/2012/04/litt120423color.gif"/>
                    <pic:cNvPicPr>
                      <a:picLocks noChangeAspect="1" noChangeArrowheads="1"/>
                    </pic:cNvPicPr>
                  </pic:nvPicPr>
                  <pic:blipFill>
                    <a:blip r:embed="rId8" cstate="print"/>
                    <a:srcRect/>
                    <a:stretch>
                      <a:fillRect/>
                    </a:stretch>
                  </pic:blipFill>
                  <pic:spPr bwMode="auto">
                    <a:xfrm>
                      <a:off x="0" y="0"/>
                      <a:ext cx="3282291" cy="219693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3375066</wp:posOffset>
            </wp:positionH>
            <wp:positionV relativeFrom="paragraph">
              <wp:posOffset>3219937</wp:posOffset>
            </wp:positionV>
            <wp:extent cx="2272071" cy="2564509"/>
            <wp:effectExtent l="38100" t="57150" r="109179" b="102491"/>
            <wp:wrapNone/>
            <wp:docPr id="10" name="Picture 10" descr="http://strengtheningmarriage.com/blog/wp-content/uploads/2012/02/do-something-usef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engtheningmarriage.com/blog/wp-content/uploads/2012/02/do-something-useful.jpg"/>
                    <pic:cNvPicPr>
                      <a:picLocks noChangeAspect="1" noChangeArrowheads="1"/>
                    </pic:cNvPicPr>
                  </pic:nvPicPr>
                  <pic:blipFill>
                    <a:blip r:embed="rId9" cstate="print"/>
                    <a:srcRect/>
                    <a:stretch>
                      <a:fillRect/>
                    </a:stretch>
                  </pic:blipFill>
                  <pic:spPr bwMode="auto">
                    <a:xfrm>
                      <a:off x="0" y="0"/>
                      <a:ext cx="2272071" cy="25645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63360" behindDoc="0" locked="0" layoutInCell="1" allowOverlap="1">
            <wp:simplePos x="0" y="0"/>
            <wp:positionH relativeFrom="column">
              <wp:posOffset>61851</wp:posOffset>
            </wp:positionH>
            <wp:positionV relativeFrom="paragraph">
              <wp:posOffset>5357495</wp:posOffset>
            </wp:positionV>
            <wp:extent cx="2385245" cy="2389167"/>
            <wp:effectExtent l="38100" t="57150" r="110305" b="87333"/>
            <wp:wrapNone/>
            <wp:docPr id="22" name="Picture 22" descr="http://semsu.chattablogs.com/archives/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msu.chattablogs.com/archives/cartoon.jpg"/>
                    <pic:cNvPicPr>
                      <a:picLocks noChangeAspect="1" noChangeArrowheads="1"/>
                    </pic:cNvPicPr>
                  </pic:nvPicPr>
                  <pic:blipFill>
                    <a:blip r:embed="rId10" cstate="print"/>
                    <a:srcRect l="6226" t="6532" r="7006" b="8187"/>
                    <a:stretch>
                      <a:fillRect/>
                    </a:stretch>
                  </pic:blipFill>
                  <pic:spPr bwMode="auto">
                    <a:xfrm>
                      <a:off x="0" y="0"/>
                      <a:ext cx="2391976" cy="23959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58240" behindDoc="0" locked="0" layoutInCell="1" allowOverlap="1">
            <wp:simplePos x="0" y="0"/>
            <wp:positionH relativeFrom="margin">
              <wp:posOffset>61851</wp:posOffset>
            </wp:positionH>
            <wp:positionV relativeFrom="margin">
              <wp:posOffset>3429742</wp:posOffset>
            </wp:positionV>
            <wp:extent cx="2999451" cy="1802773"/>
            <wp:effectExtent l="38100" t="57150" r="105699" b="102227"/>
            <wp:wrapNone/>
            <wp:docPr id="1" name="Picture 1" descr="http://www.glasbergen.com/wp-content/gallery/marriage/toon7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sbergen.com/wp-content/gallery/marriage/toon768.gif"/>
                    <pic:cNvPicPr>
                      <a:picLocks noChangeAspect="1" noChangeArrowheads="1"/>
                    </pic:cNvPicPr>
                  </pic:nvPicPr>
                  <pic:blipFill>
                    <a:blip r:embed="rId11" cstate="print"/>
                    <a:srcRect t="12195" b="7859"/>
                    <a:stretch>
                      <a:fillRect/>
                    </a:stretch>
                  </pic:blipFill>
                  <pic:spPr bwMode="auto">
                    <a:xfrm>
                      <a:off x="0" y="0"/>
                      <a:ext cx="2999451" cy="18027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-16576</wp:posOffset>
            </wp:positionH>
            <wp:positionV relativeFrom="paragraph">
              <wp:posOffset>146454</wp:posOffset>
            </wp:positionV>
            <wp:extent cx="3029733" cy="3016333"/>
            <wp:effectExtent l="19050" t="0" r="0" b="0"/>
            <wp:wrapNone/>
            <wp:docPr id="7" name="Picture 7" descr="http://www.toonpool.com/user/589/files/mime_marriage_478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onpool.com/user/589/files/mime_marriage_478525.jpg"/>
                    <pic:cNvPicPr>
                      <a:picLocks noChangeAspect="1" noChangeArrowheads="1"/>
                    </pic:cNvPicPr>
                  </pic:nvPicPr>
                  <pic:blipFill>
                    <a:blip r:embed="rId12" cstate="print"/>
                    <a:srcRect l="3462" t="4270" r="2798" b="5338"/>
                    <a:stretch>
                      <a:fillRect/>
                    </a:stretch>
                  </pic:blipFill>
                  <pic:spPr bwMode="auto">
                    <a:xfrm>
                      <a:off x="0" y="0"/>
                      <a:ext cx="3029733" cy="3016333"/>
                    </a:xfrm>
                    <a:prstGeom prst="rect">
                      <a:avLst/>
                    </a:prstGeom>
                    <a:noFill/>
                    <a:ln w="9525">
                      <a:noFill/>
                      <a:miter lim="800000"/>
                      <a:headEnd/>
                      <a:tailEnd/>
                    </a:ln>
                  </pic:spPr>
                </pic:pic>
              </a:graphicData>
            </a:graphic>
          </wp:anchor>
        </w:drawing>
      </w:r>
      <w:r w:rsidR="008B16C9">
        <w:rPr>
          <w:noProof/>
        </w:rPr>
        <w:drawing>
          <wp:anchor distT="0" distB="0" distL="114300" distR="114300" simplePos="0" relativeHeight="251659264" behindDoc="0" locked="0" layoutInCell="1" allowOverlap="1">
            <wp:simplePos x="0" y="0"/>
            <wp:positionH relativeFrom="margin">
              <wp:posOffset>3256313</wp:posOffset>
            </wp:positionH>
            <wp:positionV relativeFrom="margin">
              <wp:posOffset>413410</wp:posOffset>
            </wp:positionV>
            <wp:extent cx="2620076" cy="2847802"/>
            <wp:effectExtent l="38100" t="57150" r="123124" b="85898"/>
            <wp:wrapNone/>
            <wp:docPr id="4" name="Picture 4" descr="http://www.danscartoons.com/wed3_de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nscartoons.com/wed3_demo.gif"/>
                    <pic:cNvPicPr>
                      <a:picLocks noChangeAspect="1" noChangeArrowheads="1"/>
                    </pic:cNvPicPr>
                  </pic:nvPicPr>
                  <pic:blipFill>
                    <a:blip r:embed="rId13" cstate="print"/>
                    <a:srcRect l="997" t="5357" r="1639"/>
                    <a:stretch>
                      <a:fillRect/>
                    </a:stretch>
                  </pic:blipFill>
                  <pic:spPr bwMode="auto">
                    <a:xfrm>
                      <a:off x="0" y="0"/>
                      <a:ext cx="2620076" cy="28478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A17AE">
        <w:br w:type="page"/>
      </w:r>
    </w:p>
    <w:p w:rsidR="00DB640A" w:rsidRDefault="00570B55" w:rsidP="00892F21">
      <w:pPr>
        <w:jc w:val="both"/>
      </w:pPr>
      <w:r>
        <w:lastRenderedPageBreak/>
        <w:t>X</w:t>
      </w:r>
      <w:r w:rsidR="00C60B32">
        <w:t>I</w:t>
      </w:r>
      <w:r w:rsidR="006A17AE">
        <w:t>.</w:t>
      </w:r>
      <w:r w:rsidR="006A17AE">
        <w:tab/>
      </w:r>
      <w:r w:rsidR="006216D2">
        <w:t>Marriage God's Way</w:t>
      </w:r>
      <w:r w:rsidR="003A7F34">
        <w:t>.</w:t>
      </w:r>
    </w:p>
    <w:p w:rsidR="0016534F" w:rsidRDefault="0016534F" w:rsidP="00892F21">
      <w:pPr>
        <w:jc w:val="both"/>
      </w:pPr>
    </w:p>
    <w:p w:rsidR="0016534F" w:rsidRPr="003A7F34" w:rsidRDefault="00396CC4" w:rsidP="00396CC4">
      <w:pPr>
        <w:pBdr>
          <w:top w:val="single" w:sz="24" w:space="1" w:color="auto"/>
          <w:left w:val="single" w:sz="24" w:space="4" w:color="auto"/>
          <w:bottom w:val="single" w:sz="24" w:space="1" w:color="auto"/>
          <w:right w:val="single" w:sz="24" w:space="4" w:color="auto"/>
        </w:pBdr>
        <w:autoSpaceDE w:val="0"/>
        <w:autoSpaceDN w:val="0"/>
        <w:adjustRightInd w:val="0"/>
        <w:rPr>
          <w:szCs w:val="24"/>
          <w:lang w:bidi="he-IL"/>
        </w:rPr>
      </w:pPr>
      <w:r>
        <w:rPr>
          <w:rFonts w:ascii="Calibri" w:hAnsi="Calibri" w:cs="Calibri"/>
          <w:szCs w:val="24"/>
          <w:vertAlign w:val="superscript"/>
          <w:lang w:bidi="he-IL"/>
        </w:rPr>
        <w:t xml:space="preserve"> </w:t>
      </w:r>
      <w:r w:rsidR="006216D2">
        <w:rPr>
          <w:rFonts w:ascii="Calibri" w:hAnsi="Calibri" w:cs="Calibri"/>
          <w:szCs w:val="24"/>
          <w:vertAlign w:val="superscript"/>
          <w:lang w:bidi="he-IL"/>
        </w:rPr>
        <w:t>2</w:t>
      </w:r>
      <w:r w:rsidR="003A7F34">
        <w:rPr>
          <w:rFonts w:ascii="Calibri" w:hAnsi="Calibri" w:cs="Calibri"/>
          <w:szCs w:val="24"/>
          <w:vertAlign w:val="superscript"/>
          <w:lang w:bidi="he-IL"/>
        </w:rPr>
        <w:t>2</w:t>
      </w:r>
      <w:r w:rsidRPr="003A7F34">
        <w:rPr>
          <w:rFonts w:cs="Calibri"/>
          <w:szCs w:val="24"/>
          <w:lang w:bidi="he-IL"/>
        </w:rPr>
        <w:t xml:space="preserve"> </w:t>
      </w:r>
      <w:r w:rsidR="006216D2">
        <w:rPr>
          <w:color w:val="000000"/>
          <w:szCs w:val="24"/>
          <w:shd w:val="clear" w:color="auto" w:fill="FFFFFF"/>
        </w:rPr>
        <w:t xml:space="preserve">Wives, submit to your own </w:t>
      </w:r>
      <w:proofErr w:type="gramStart"/>
      <w:r w:rsidR="006216D2">
        <w:rPr>
          <w:color w:val="000000"/>
          <w:szCs w:val="24"/>
          <w:shd w:val="clear" w:color="auto" w:fill="FFFFFF"/>
        </w:rPr>
        <w:t>husbands ,</w:t>
      </w:r>
      <w:proofErr w:type="gramEnd"/>
      <w:r w:rsidR="006216D2">
        <w:rPr>
          <w:color w:val="000000"/>
          <w:szCs w:val="24"/>
          <w:shd w:val="clear" w:color="auto" w:fill="FFFFFF"/>
        </w:rPr>
        <w:t xml:space="preserve"> as to the Lord. . . . </w:t>
      </w:r>
      <w:r w:rsidR="006216D2">
        <w:rPr>
          <w:color w:val="000000"/>
          <w:szCs w:val="24"/>
          <w:shd w:val="clear" w:color="auto" w:fill="FFFFFF"/>
          <w:vertAlign w:val="superscript"/>
        </w:rPr>
        <w:t>25</w:t>
      </w:r>
      <w:r w:rsidR="006216D2">
        <w:rPr>
          <w:color w:val="000000"/>
          <w:szCs w:val="24"/>
          <w:shd w:val="clear" w:color="auto" w:fill="FFFFFF"/>
        </w:rPr>
        <w:t xml:space="preserve"> Husbands, love your wives, as Christ loved the church and gave Himself up for her.</w:t>
      </w:r>
      <w:r w:rsidR="0016534F" w:rsidRPr="003A7F34">
        <w:rPr>
          <w:rFonts w:cs="Calibri"/>
          <w:i/>
          <w:szCs w:val="24"/>
          <w:lang w:bidi="he-IL"/>
        </w:rPr>
        <w:t xml:space="preserve"> – </w:t>
      </w:r>
      <w:r w:rsidR="006216D2">
        <w:rPr>
          <w:rFonts w:cs="Calibri"/>
          <w:i/>
          <w:szCs w:val="24"/>
          <w:lang w:bidi="he-IL"/>
        </w:rPr>
        <w:t>Ephesians 5</w:t>
      </w:r>
      <w:r w:rsidRPr="003A7F34">
        <w:rPr>
          <w:rFonts w:cs="Calibri"/>
          <w:i/>
          <w:szCs w:val="24"/>
          <w:lang w:bidi="he-IL"/>
        </w:rPr>
        <w:t>:</w:t>
      </w:r>
      <w:r w:rsidR="003A7F34">
        <w:rPr>
          <w:rFonts w:cs="Calibri"/>
          <w:i/>
          <w:szCs w:val="24"/>
          <w:lang w:bidi="he-IL"/>
        </w:rPr>
        <w:t>2</w:t>
      </w:r>
      <w:r w:rsidR="006216D2">
        <w:rPr>
          <w:rFonts w:cs="Calibri"/>
          <w:i/>
          <w:szCs w:val="24"/>
          <w:lang w:bidi="he-IL"/>
        </w:rPr>
        <w:t>2, 25</w:t>
      </w:r>
    </w:p>
    <w:p w:rsidR="0016534F" w:rsidRDefault="0016534F" w:rsidP="00892F21">
      <w:pPr>
        <w:jc w:val="both"/>
      </w:pPr>
    </w:p>
    <w:p w:rsidR="00BA18CC" w:rsidRDefault="00002AA2" w:rsidP="008A3F22">
      <w:pPr>
        <w:ind w:firstLine="720"/>
        <w:jc w:val="both"/>
      </w:pPr>
      <w:r>
        <w:t>One issue on which believers and unbelievers constantly disagree is marriage.</w:t>
      </w:r>
      <w:r w:rsidR="003C138C">
        <w:t xml:space="preserve"> Almost every aspect of marriage </w:t>
      </w:r>
      <w:r w:rsidR="003D556E">
        <w:t xml:space="preserve">is disputed including </w:t>
      </w:r>
      <w:r w:rsidR="00616E6D">
        <w:t>the very definition of marriage itself. Debate can be found on fundamental issues such as "W</w:t>
      </w:r>
      <w:r w:rsidR="003D556E">
        <w:t>ho should be able to marry</w:t>
      </w:r>
      <w:r w:rsidR="00616E6D">
        <w:t>?" "I</w:t>
      </w:r>
      <w:r w:rsidR="003D556E">
        <w:t>s marriage really necessary or good</w:t>
      </w:r>
      <w:r w:rsidR="00616E6D">
        <w:t xml:space="preserve">?" </w:t>
      </w:r>
      <w:r w:rsidR="00B85E76">
        <w:t xml:space="preserve">or "What makes a good husband or wife?" </w:t>
      </w:r>
      <w:r w:rsidR="00616E6D">
        <w:t>The climate of contemporary society seems to reflect the days of the judges where the Scriptures provide the harrowing epithet, "In those days there was no king in Israel. Everyone did what was right in his own eyes" (Judg. 21:25).</w:t>
      </w:r>
    </w:p>
    <w:p w:rsidR="00D7463C" w:rsidRDefault="000872F1" w:rsidP="008A3F22">
      <w:pPr>
        <w:ind w:firstLine="720"/>
        <w:jc w:val="both"/>
      </w:pPr>
      <w:r>
        <w:t xml:space="preserve">Here are some </w:t>
      </w:r>
      <w:r w:rsidR="00A21947">
        <w:t xml:space="preserve">distressing </w:t>
      </w:r>
      <w:r>
        <w:t>statistics</w:t>
      </w:r>
      <w:r w:rsidR="00D7463C">
        <w:t xml:space="preserve"> </w:t>
      </w:r>
      <w:r w:rsidR="00616E6D">
        <w:t>provided by the Center</w:t>
      </w:r>
      <w:r w:rsidR="00C32F25">
        <w:t>s</w:t>
      </w:r>
      <w:r w:rsidR="00616E6D">
        <w:t xml:space="preserve"> for Disease Control and Prevention</w:t>
      </w:r>
      <w:r w:rsidR="00D7463C">
        <w:t>:</w:t>
      </w:r>
    </w:p>
    <w:p w:rsidR="00D7463C" w:rsidRDefault="00D7463C" w:rsidP="00D7463C">
      <w:pPr>
        <w:jc w:val="both"/>
      </w:pPr>
    </w:p>
    <w:p w:rsidR="00BA18CC" w:rsidRDefault="00D7463C" w:rsidP="00BA18CC">
      <w:pPr>
        <w:jc w:val="both"/>
      </w:pPr>
      <w:r>
        <w:t>1. A</w:t>
      </w:r>
      <w:r w:rsidR="005A5DE2">
        <w:t xml:space="preserve">lthough 6.8 out of every 1000 people in the total population </w:t>
      </w:r>
      <w:r>
        <w:t>got</w:t>
      </w:r>
      <w:r w:rsidR="005A5DE2">
        <w:t xml:space="preserve"> married in 2011, </w:t>
      </w:r>
      <w:r>
        <w:t>3.6 out of every 1000 people got divorced.</w:t>
      </w:r>
      <w:r w:rsidR="00B038F2">
        <w:t xml:space="preserve"> The divorce rate has decreased since 2000, but so has the number of marriages per year.</w:t>
      </w:r>
      <w:r w:rsidR="00BA18CC">
        <w:rPr>
          <w:rStyle w:val="FootnoteReference"/>
        </w:rPr>
        <w:footnoteReference w:id="1"/>
      </w:r>
    </w:p>
    <w:p w:rsidR="00915446" w:rsidRDefault="00915446" w:rsidP="00D7463C">
      <w:pPr>
        <w:jc w:val="both"/>
      </w:pPr>
    </w:p>
    <w:p w:rsidR="00915446" w:rsidRDefault="00915446" w:rsidP="00D7463C">
      <w:pPr>
        <w:jc w:val="both"/>
      </w:pPr>
      <w:r>
        <w:t>2. In March 2012, it was reported that only about half of all first marriages in the United States survive twenty years.</w:t>
      </w:r>
      <w:r w:rsidR="00BA18CC">
        <w:rPr>
          <w:rStyle w:val="FootnoteReference"/>
        </w:rPr>
        <w:footnoteReference w:id="2"/>
      </w:r>
    </w:p>
    <w:p w:rsidR="00E361AB" w:rsidRDefault="00E361AB" w:rsidP="00E57882">
      <w:pPr>
        <w:jc w:val="both"/>
      </w:pPr>
    </w:p>
    <w:p w:rsidR="00A21947" w:rsidRDefault="00A21947" w:rsidP="00A21947">
      <w:pPr>
        <w:ind w:firstLine="720"/>
        <w:jc w:val="both"/>
      </w:pPr>
      <w:r>
        <w:t>One of the problems is that people have abandoned the truth when it comes to defining and understanding marriage and have instead resorted to determining these things on their own. Instead of consulting the authoritative source of Scripture, people judge for themselves what they think is right, fair, or good. As a result, marriage has been in shambles in our culture. More and more young people are concluding that they would rather remain single.</w:t>
      </w:r>
      <w:r w:rsidR="00E428A2">
        <w:t xml:space="preserve"> Sadly, millions of people enter into marriage each year without any real idea of how they can ensure their marriage will last.</w:t>
      </w:r>
    </w:p>
    <w:p w:rsidR="00E428A2" w:rsidRDefault="00E428A2" w:rsidP="00A21947">
      <w:pPr>
        <w:ind w:firstLine="720"/>
        <w:jc w:val="both"/>
      </w:pPr>
      <w:r>
        <w:t xml:space="preserve">Thankfully, those in Christ are given clear instructions about marriage in God's Word. God is the one who created marriage and so He defines it and outlines its purposes and benefits. Not surprisingly, most if not all of what the Bible says about marriage is contested </w:t>
      </w:r>
      <w:r w:rsidR="007238B3">
        <w:t>today</w:t>
      </w:r>
      <w:r>
        <w:t>.</w:t>
      </w:r>
      <w:r w:rsidR="007238B3">
        <w:t xml:space="preserve"> And sadly, even some professing believers have fallen into the errant thinking of the world. For Christians, it is vital that we return to Scripture so that we might know what God desires for our marriages. Only then can</w:t>
      </w:r>
      <w:r w:rsidR="00B85E76">
        <w:t xml:space="preserve"> we</w:t>
      </w:r>
      <w:r w:rsidR="007238B3">
        <w:t xml:space="preserve"> be sure that our marriages are pleasing to Him and the way we think about marriage is in line with God's thoughts.</w:t>
      </w:r>
    </w:p>
    <w:p w:rsidR="00A21947" w:rsidRDefault="00A21947" w:rsidP="00E57882">
      <w:pPr>
        <w:jc w:val="both"/>
      </w:pPr>
    </w:p>
    <w:p w:rsidR="007238B3" w:rsidRDefault="007238B3" w:rsidP="00655C1F">
      <w:pPr>
        <w:jc w:val="both"/>
      </w:pPr>
    </w:p>
    <w:p w:rsidR="00CC2500" w:rsidRDefault="00CC2500" w:rsidP="00655C1F">
      <w:pPr>
        <w:jc w:val="both"/>
      </w:pPr>
    </w:p>
    <w:p w:rsidR="007238B3" w:rsidRDefault="00817865" w:rsidP="00655C1F">
      <w:pPr>
        <w:jc w:val="both"/>
      </w:pPr>
      <w:r>
        <w:t>1.</w:t>
      </w:r>
      <w:r w:rsidR="001A7858">
        <w:t xml:space="preserve"> </w:t>
      </w:r>
      <w:r w:rsidR="007238B3">
        <w:t>Consider how someone in our contemporary society might answer the following questions:</w:t>
      </w:r>
    </w:p>
    <w:p w:rsidR="007238B3" w:rsidRDefault="007238B3" w:rsidP="00655C1F">
      <w:pPr>
        <w:jc w:val="both"/>
      </w:pPr>
    </w:p>
    <w:p w:rsidR="007238B3" w:rsidRDefault="007238B3" w:rsidP="007238B3">
      <w:pPr>
        <w:ind w:left="720"/>
        <w:jc w:val="both"/>
      </w:pPr>
      <w:r>
        <w:t>a. Why do people get married?</w:t>
      </w:r>
    </w:p>
    <w:p w:rsidR="007238B3" w:rsidRDefault="007238B3" w:rsidP="007238B3">
      <w:pPr>
        <w:ind w:left="720"/>
        <w:jc w:val="both"/>
      </w:pPr>
    </w:p>
    <w:p w:rsidR="007238B3" w:rsidRDefault="007238B3" w:rsidP="007238B3">
      <w:pPr>
        <w:ind w:left="720"/>
        <w:jc w:val="both"/>
      </w:pPr>
    </w:p>
    <w:p w:rsidR="000774E2" w:rsidRDefault="000774E2" w:rsidP="007238B3">
      <w:pPr>
        <w:ind w:left="720"/>
        <w:jc w:val="both"/>
      </w:pPr>
    </w:p>
    <w:p w:rsidR="007238B3" w:rsidRDefault="007238B3" w:rsidP="007238B3">
      <w:pPr>
        <w:ind w:left="720"/>
        <w:jc w:val="both"/>
      </w:pPr>
      <w:r>
        <w:t xml:space="preserve">b. </w:t>
      </w:r>
      <w:r w:rsidR="00B149BD">
        <w:t>What makes a marriage last?</w:t>
      </w:r>
    </w:p>
    <w:p w:rsidR="00B149BD" w:rsidRDefault="00B149BD" w:rsidP="007238B3">
      <w:pPr>
        <w:ind w:left="720"/>
        <w:jc w:val="both"/>
      </w:pPr>
    </w:p>
    <w:p w:rsidR="000774E2" w:rsidRDefault="000774E2" w:rsidP="007238B3">
      <w:pPr>
        <w:ind w:left="720"/>
        <w:jc w:val="both"/>
      </w:pPr>
    </w:p>
    <w:p w:rsidR="00B149BD" w:rsidRDefault="00B149BD" w:rsidP="007238B3">
      <w:pPr>
        <w:ind w:left="720"/>
        <w:jc w:val="both"/>
      </w:pPr>
    </w:p>
    <w:p w:rsidR="00B149BD" w:rsidRDefault="00B149BD" w:rsidP="007238B3">
      <w:pPr>
        <w:ind w:left="720"/>
        <w:jc w:val="both"/>
      </w:pPr>
      <w:r>
        <w:t>c. When should a couple divorce?</w:t>
      </w:r>
    </w:p>
    <w:p w:rsidR="007238B3" w:rsidRDefault="007238B3" w:rsidP="00B149BD">
      <w:pPr>
        <w:jc w:val="both"/>
      </w:pPr>
    </w:p>
    <w:p w:rsidR="00B149BD" w:rsidRDefault="00B149BD" w:rsidP="00B149BD">
      <w:pPr>
        <w:jc w:val="both"/>
      </w:pPr>
    </w:p>
    <w:p w:rsidR="000774E2" w:rsidRDefault="000774E2" w:rsidP="00B149BD">
      <w:pPr>
        <w:jc w:val="both"/>
      </w:pPr>
    </w:p>
    <w:p w:rsidR="00B149BD" w:rsidRDefault="00B149BD" w:rsidP="00B149BD">
      <w:pPr>
        <w:jc w:val="both"/>
      </w:pPr>
      <w:r>
        <w:t xml:space="preserve">2. </w:t>
      </w:r>
      <w:r w:rsidR="000774E2">
        <w:t>What are the biblical responses to these questions?</w:t>
      </w:r>
    </w:p>
    <w:p w:rsidR="000774E2" w:rsidRDefault="000774E2" w:rsidP="00B149BD">
      <w:pPr>
        <w:jc w:val="both"/>
      </w:pPr>
    </w:p>
    <w:p w:rsidR="000774E2" w:rsidRDefault="000774E2" w:rsidP="000774E2">
      <w:pPr>
        <w:ind w:left="720"/>
        <w:jc w:val="both"/>
      </w:pPr>
      <w:r>
        <w:t xml:space="preserve">a. </w:t>
      </w:r>
      <w:r w:rsidR="00814787">
        <w:t>Why do people get married (</w:t>
      </w:r>
      <w:r>
        <w:t>Gen</w:t>
      </w:r>
      <w:r w:rsidR="00814787">
        <w:t>.</w:t>
      </w:r>
      <w:r w:rsidR="00B85E76">
        <w:t xml:space="preserve"> 2:24</w:t>
      </w:r>
      <w:r w:rsidR="00814787">
        <w:t>; Matt. 19:6)?</w:t>
      </w:r>
    </w:p>
    <w:p w:rsidR="000774E2" w:rsidRDefault="000774E2" w:rsidP="000774E2">
      <w:pPr>
        <w:ind w:left="720"/>
        <w:jc w:val="both"/>
      </w:pPr>
    </w:p>
    <w:p w:rsidR="000774E2" w:rsidRDefault="000774E2" w:rsidP="000774E2">
      <w:pPr>
        <w:ind w:left="720"/>
        <w:jc w:val="both"/>
      </w:pPr>
    </w:p>
    <w:p w:rsidR="000774E2" w:rsidRDefault="000774E2" w:rsidP="000774E2">
      <w:pPr>
        <w:ind w:left="720"/>
        <w:jc w:val="both"/>
      </w:pPr>
    </w:p>
    <w:p w:rsidR="000774E2" w:rsidRDefault="000774E2" w:rsidP="000774E2">
      <w:pPr>
        <w:ind w:left="720"/>
        <w:jc w:val="both"/>
      </w:pPr>
      <w:r>
        <w:t xml:space="preserve">b. </w:t>
      </w:r>
      <w:r w:rsidR="00814787">
        <w:t xml:space="preserve">What makes a marriage last (John 15:1-5; cf. </w:t>
      </w:r>
      <w:r>
        <w:t>1 John 4:19; Phil</w:t>
      </w:r>
      <w:r w:rsidR="00814787">
        <w:t>.</w:t>
      </w:r>
      <w:r>
        <w:t xml:space="preserve"> 2:3-4</w:t>
      </w:r>
      <w:r w:rsidR="00814787">
        <w:t>; 1 Cor. 13:4-7)?</w:t>
      </w:r>
    </w:p>
    <w:p w:rsidR="007238B3" w:rsidRDefault="007238B3" w:rsidP="00655C1F">
      <w:pPr>
        <w:jc w:val="both"/>
      </w:pPr>
    </w:p>
    <w:p w:rsidR="000774E2" w:rsidRDefault="000774E2" w:rsidP="00655C1F">
      <w:pPr>
        <w:jc w:val="both"/>
      </w:pPr>
    </w:p>
    <w:p w:rsidR="000774E2" w:rsidRDefault="000774E2" w:rsidP="00655C1F">
      <w:pPr>
        <w:jc w:val="both"/>
      </w:pPr>
    </w:p>
    <w:p w:rsidR="000774E2" w:rsidRDefault="000774E2" w:rsidP="000774E2">
      <w:pPr>
        <w:ind w:left="720"/>
        <w:jc w:val="both"/>
      </w:pPr>
      <w:r>
        <w:t xml:space="preserve">c. </w:t>
      </w:r>
      <w:r w:rsidR="00814787">
        <w:t>When should a couple divorce (</w:t>
      </w:r>
      <w:r>
        <w:t>Mal</w:t>
      </w:r>
      <w:r w:rsidR="00814787">
        <w:t>.</w:t>
      </w:r>
      <w:r>
        <w:t xml:space="preserve"> 2:16; Matt</w:t>
      </w:r>
      <w:r w:rsidR="00814787">
        <w:t>.</w:t>
      </w:r>
      <w:r>
        <w:t xml:space="preserve"> 19:3-6</w:t>
      </w:r>
      <w:r w:rsidR="00814787">
        <w:t>)?</w:t>
      </w:r>
    </w:p>
    <w:p w:rsidR="000774E2" w:rsidRDefault="000774E2" w:rsidP="00655C1F">
      <w:pPr>
        <w:jc w:val="both"/>
      </w:pPr>
    </w:p>
    <w:p w:rsidR="000774E2" w:rsidRDefault="000774E2" w:rsidP="00655C1F">
      <w:pPr>
        <w:jc w:val="both"/>
      </w:pPr>
    </w:p>
    <w:p w:rsidR="000774E2" w:rsidRDefault="000774E2" w:rsidP="00655C1F">
      <w:pPr>
        <w:jc w:val="both"/>
      </w:pPr>
    </w:p>
    <w:p w:rsidR="00F775D3" w:rsidRDefault="00A64741" w:rsidP="00655C1F">
      <w:pPr>
        <w:jc w:val="both"/>
      </w:pPr>
      <w:r>
        <w:t>3</w:t>
      </w:r>
      <w:r w:rsidR="007238B3">
        <w:t xml:space="preserve">. </w:t>
      </w:r>
      <w:r w:rsidR="004C727E">
        <w:t>There is a widespread acceptance of same-sex marriage</w:t>
      </w:r>
      <w:r w:rsidR="00CF757B">
        <w:t xml:space="preserve"> and a movement towards treating it as a civil right. What is the reasoning behi</w:t>
      </w:r>
      <w:r w:rsidR="00F775D3">
        <w:t>nd the defense of gay marriage?</w:t>
      </w:r>
    </w:p>
    <w:p w:rsidR="00F775D3" w:rsidRDefault="00F775D3" w:rsidP="00655C1F">
      <w:pPr>
        <w:jc w:val="both"/>
      </w:pPr>
    </w:p>
    <w:p w:rsidR="00F775D3" w:rsidRDefault="00F775D3" w:rsidP="00655C1F">
      <w:pPr>
        <w:jc w:val="both"/>
      </w:pPr>
    </w:p>
    <w:p w:rsidR="00F775D3" w:rsidRDefault="00F775D3" w:rsidP="00655C1F">
      <w:pPr>
        <w:jc w:val="both"/>
      </w:pPr>
    </w:p>
    <w:p w:rsidR="00F775D3" w:rsidRDefault="00F775D3" w:rsidP="00655C1F">
      <w:pPr>
        <w:jc w:val="both"/>
      </w:pPr>
    </w:p>
    <w:p w:rsidR="00F775D3" w:rsidRDefault="00F775D3" w:rsidP="00655C1F">
      <w:pPr>
        <w:jc w:val="both"/>
      </w:pPr>
    </w:p>
    <w:p w:rsidR="00CC2500" w:rsidRDefault="00F775D3" w:rsidP="00655C1F">
      <w:pPr>
        <w:jc w:val="both"/>
      </w:pPr>
      <w:r>
        <w:t xml:space="preserve">4. How did God design marriage (Gen. 2:24)? </w:t>
      </w:r>
      <w:proofErr w:type="gramStart"/>
      <w:r w:rsidR="00CF757B">
        <w:t>How</w:t>
      </w:r>
      <w:proofErr w:type="gramEnd"/>
      <w:r w:rsidR="00CF757B">
        <w:t xml:space="preserve"> does the Bible address the issue of homosexuality</w:t>
      </w:r>
      <w:r w:rsidR="00B85E76">
        <w:t xml:space="preserve"> (Rom. 1:24-28; 1 Cor. 6:9-11)</w:t>
      </w:r>
      <w:r w:rsidR="00CF757B">
        <w:t>?</w:t>
      </w:r>
    </w:p>
    <w:p w:rsidR="00CC2500" w:rsidRDefault="00CC2500" w:rsidP="00655C1F">
      <w:pPr>
        <w:jc w:val="both"/>
      </w:pPr>
    </w:p>
    <w:p w:rsidR="00CF757B" w:rsidRDefault="00CF757B" w:rsidP="00655C1F">
      <w:pPr>
        <w:jc w:val="both"/>
      </w:pPr>
    </w:p>
    <w:p w:rsidR="00CF757B" w:rsidRDefault="00CF757B" w:rsidP="00655C1F">
      <w:pPr>
        <w:jc w:val="both"/>
      </w:pPr>
    </w:p>
    <w:p w:rsidR="00CF757B" w:rsidRPr="007F7D23" w:rsidRDefault="00CF757B" w:rsidP="00655C1F">
      <w:pPr>
        <w:jc w:val="both"/>
        <w:rPr>
          <w:szCs w:val="24"/>
        </w:rPr>
      </w:pPr>
    </w:p>
    <w:p w:rsidR="00CF757B" w:rsidRPr="007F7D23" w:rsidRDefault="00CF757B" w:rsidP="00655C1F">
      <w:pPr>
        <w:jc w:val="both"/>
        <w:rPr>
          <w:szCs w:val="24"/>
        </w:rPr>
      </w:pPr>
    </w:p>
    <w:p w:rsidR="00CF757B" w:rsidRPr="007F7D23" w:rsidRDefault="00CF757B" w:rsidP="00655C1F">
      <w:pPr>
        <w:jc w:val="both"/>
        <w:rPr>
          <w:szCs w:val="24"/>
        </w:rPr>
      </w:pPr>
    </w:p>
    <w:p w:rsidR="00E04281" w:rsidRPr="007F7D23" w:rsidRDefault="00F775D3" w:rsidP="00CF757B">
      <w:pPr>
        <w:jc w:val="both"/>
        <w:rPr>
          <w:szCs w:val="24"/>
        </w:rPr>
      </w:pPr>
      <w:r w:rsidRPr="007F7D23">
        <w:rPr>
          <w:szCs w:val="24"/>
        </w:rPr>
        <w:lastRenderedPageBreak/>
        <w:t>5</w:t>
      </w:r>
      <w:r w:rsidR="00CF757B" w:rsidRPr="007F7D23">
        <w:rPr>
          <w:szCs w:val="24"/>
        </w:rPr>
        <w:t xml:space="preserve">. </w:t>
      </w:r>
      <w:r w:rsidRPr="007F7D23">
        <w:rPr>
          <w:szCs w:val="24"/>
        </w:rPr>
        <w:t>Read Ephesians 5:22-33. What roles has God designed in marriage? Whom has God appointed to be the head of the marriage relationship (1 Cor. 11:4)?</w:t>
      </w:r>
    </w:p>
    <w:p w:rsidR="007F7D23" w:rsidRPr="007F7D23" w:rsidRDefault="007F7D23" w:rsidP="00CF757B">
      <w:pPr>
        <w:jc w:val="both"/>
        <w:rPr>
          <w:szCs w:val="24"/>
        </w:rPr>
      </w:pPr>
    </w:p>
    <w:p w:rsidR="007F7D23" w:rsidRDefault="007F7D23" w:rsidP="00CF757B">
      <w:pPr>
        <w:jc w:val="both"/>
        <w:rPr>
          <w:szCs w:val="24"/>
        </w:rPr>
      </w:pPr>
    </w:p>
    <w:p w:rsidR="007F7D23" w:rsidRDefault="007F7D23" w:rsidP="00CF757B">
      <w:pPr>
        <w:jc w:val="both"/>
        <w:rPr>
          <w:szCs w:val="24"/>
        </w:rPr>
      </w:pPr>
    </w:p>
    <w:p w:rsidR="007F7D23" w:rsidRDefault="007F7D23" w:rsidP="00CF757B">
      <w:pPr>
        <w:jc w:val="both"/>
        <w:rPr>
          <w:szCs w:val="24"/>
        </w:rPr>
      </w:pPr>
    </w:p>
    <w:p w:rsidR="007F7D23" w:rsidRDefault="007F7D23" w:rsidP="00CF757B">
      <w:pPr>
        <w:jc w:val="both"/>
        <w:rPr>
          <w:szCs w:val="24"/>
        </w:rPr>
      </w:pPr>
    </w:p>
    <w:p w:rsidR="007F7D23" w:rsidRDefault="007F7D23" w:rsidP="00CF757B">
      <w:pPr>
        <w:jc w:val="both"/>
        <w:rPr>
          <w:szCs w:val="24"/>
        </w:rPr>
      </w:pPr>
    </w:p>
    <w:p w:rsidR="007F7D23" w:rsidRPr="007F7D23" w:rsidRDefault="007F7D23" w:rsidP="00CF757B">
      <w:pPr>
        <w:jc w:val="both"/>
        <w:rPr>
          <w:szCs w:val="24"/>
        </w:rPr>
      </w:pPr>
    </w:p>
    <w:p w:rsidR="007F7D23" w:rsidRPr="007F7D23" w:rsidRDefault="007F7D23" w:rsidP="00CF757B">
      <w:pPr>
        <w:jc w:val="both"/>
        <w:rPr>
          <w:szCs w:val="24"/>
        </w:rPr>
      </w:pPr>
    </w:p>
    <w:p w:rsidR="007F7D23" w:rsidRPr="007F7D23" w:rsidRDefault="007F7D23" w:rsidP="00CF757B">
      <w:pPr>
        <w:jc w:val="both"/>
        <w:rPr>
          <w:szCs w:val="24"/>
        </w:rPr>
      </w:pPr>
    </w:p>
    <w:p w:rsidR="007F7D23" w:rsidRPr="007F7D23" w:rsidRDefault="007F7D23" w:rsidP="00CF757B">
      <w:pPr>
        <w:jc w:val="both"/>
        <w:rPr>
          <w:szCs w:val="24"/>
        </w:rPr>
      </w:pPr>
    </w:p>
    <w:p w:rsidR="007F7D23" w:rsidRPr="007F7D23" w:rsidRDefault="007F7D23" w:rsidP="00CF757B">
      <w:pPr>
        <w:jc w:val="both"/>
        <w:rPr>
          <w:szCs w:val="24"/>
        </w:rPr>
      </w:pPr>
      <w:r w:rsidRPr="007F7D23">
        <w:rPr>
          <w:szCs w:val="24"/>
        </w:rPr>
        <w:t>6. How does Jesus serve as an example to both the husband and the wife in their various roles in marriage?</w:t>
      </w:r>
    </w:p>
    <w:p w:rsidR="00615F28" w:rsidRPr="007F7D23" w:rsidRDefault="00615F28" w:rsidP="00655C1F">
      <w:pPr>
        <w:jc w:val="both"/>
        <w:rPr>
          <w:szCs w:val="24"/>
        </w:rPr>
      </w:pPr>
    </w:p>
    <w:p w:rsidR="00566A35" w:rsidRPr="007F7D23" w:rsidRDefault="00566A35" w:rsidP="00214162">
      <w:pPr>
        <w:jc w:val="both"/>
        <w:rPr>
          <w:szCs w:val="24"/>
        </w:rPr>
      </w:pPr>
    </w:p>
    <w:p w:rsidR="00214162" w:rsidRPr="007F7D23" w:rsidRDefault="00214162">
      <w:pPr>
        <w:rPr>
          <w:b/>
          <w:szCs w:val="24"/>
        </w:rPr>
      </w:pPr>
    </w:p>
    <w:p w:rsidR="00F775D3" w:rsidRPr="007F7D23" w:rsidRDefault="00F775D3">
      <w:pPr>
        <w:rPr>
          <w:b/>
          <w:szCs w:val="24"/>
        </w:rPr>
      </w:pPr>
    </w:p>
    <w:p w:rsidR="00F775D3" w:rsidRDefault="00F775D3">
      <w:pPr>
        <w:rPr>
          <w:szCs w:val="24"/>
        </w:rPr>
      </w:pPr>
    </w:p>
    <w:p w:rsidR="007F7D23" w:rsidRDefault="007F7D23">
      <w:pPr>
        <w:rPr>
          <w:szCs w:val="24"/>
        </w:rPr>
      </w:pPr>
    </w:p>
    <w:p w:rsidR="007F7D23" w:rsidRDefault="007F7D23">
      <w:pPr>
        <w:rPr>
          <w:szCs w:val="24"/>
        </w:rPr>
      </w:pPr>
    </w:p>
    <w:p w:rsidR="007F7D23" w:rsidRDefault="007F7D23">
      <w:pPr>
        <w:rPr>
          <w:szCs w:val="24"/>
        </w:rPr>
      </w:pPr>
    </w:p>
    <w:p w:rsidR="007F7D23" w:rsidRDefault="007F7D23">
      <w:pPr>
        <w:rPr>
          <w:szCs w:val="24"/>
        </w:rPr>
      </w:pPr>
    </w:p>
    <w:p w:rsidR="007F7D23" w:rsidRPr="007F7D23" w:rsidRDefault="007F7D23">
      <w:pPr>
        <w:rPr>
          <w:szCs w:val="24"/>
        </w:rPr>
      </w:pPr>
    </w:p>
    <w:p w:rsidR="00963420" w:rsidRPr="007F7D23" w:rsidRDefault="007F7D23">
      <w:pPr>
        <w:rPr>
          <w:szCs w:val="24"/>
        </w:rPr>
      </w:pPr>
      <w:r w:rsidRPr="007F7D23">
        <w:rPr>
          <w:szCs w:val="24"/>
        </w:rPr>
        <w:t>7</w:t>
      </w:r>
      <w:r w:rsidR="00F775D3" w:rsidRPr="007F7D23">
        <w:rPr>
          <w:szCs w:val="24"/>
        </w:rPr>
        <w:t xml:space="preserve">. </w:t>
      </w:r>
      <w:r w:rsidR="007216EE" w:rsidRPr="007F7D23">
        <w:rPr>
          <w:szCs w:val="24"/>
        </w:rPr>
        <w:t>How would you describe the ideal husband? What biblical principles should you consider?</w:t>
      </w:r>
    </w:p>
    <w:p w:rsidR="007216EE" w:rsidRPr="007F7D23" w:rsidRDefault="007216EE">
      <w:pPr>
        <w:rPr>
          <w:szCs w:val="24"/>
        </w:rPr>
      </w:pPr>
    </w:p>
    <w:p w:rsidR="007216EE" w:rsidRPr="007F7D23" w:rsidRDefault="007216EE">
      <w:pPr>
        <w:rPr>
          <w:szCs w:val="24"/>
        </w:rPr>
      </w:pPr>
    </w:p>
    <w:p w:rsidR="007216EE" w:rsidRDefault="007216EE">
      <w:pPr>
        <w:rPr>
          <w:szCs w:val="24"/>
        </w:rPr>
      </w:pPr>
    </w:p>
    <w:p w:rsidR="007F7D23" w:rsidRDefault="007F7D23">
      <w:pPr>
        <w:rPr>
          <w:szCs w:val="24"/>
        </w:rPr>
      </w:pPr>
    </w:p>
    <w:p w:rsidR="007F7D23" w:rsidRDefault="007F7D23">
      <w:pPr>
        <w:rPr>
          <w:szCs w:val="24"/>
        </w:rPr>
      </w:pPr>
    </w:p>
    <w:p w:rsidR="007F7D23" w:rsidRDefault="007F7D23">
      <w:pPr>
        <w:rPr>
          <w:szCs w:val="24"/>
        </w:rPr>
      </w:pPr>
    </w:p>
    <w:p w:rsidR="007F7D23" w:rsidRDefault="007F7D23">
      <w:pPr>
        <w:rPr>
          <w:szCs w:val="24"/>
        </w:rPr>
      </w:pPr>
    </w:p>
    <w:p w:rsidR="007F7D23" w:rsidRPr="007F7D23" w:rsidRDefault="007F7D23">
      <w:pPr>
        <w:rPr>
          <w:szCs w:val="24"/>
        </w:rPr>
      </w:pPr>
    </w:p>
    <w:p w:rsidR="007216EE" w:rsidRPr="007F7D23" w:rsidRDefault="007216EE">
      <w:pPr>
        <w:rPr>
          <w:szCs w:val="24"/>
        </w:rPr>
      </w:pPr>
    </w:p>
    <w:p w:rsidR="007216EE" w:rsidRPr="007F7D23" w:rsidRDefault="007216EE">
      <w:pPr>
        <w:rPr>
          <w:szCs w:val="24"/>
        </w:rPr>
      </w:pPr>
    </w:p>
    <w:p w:rsidR="007216EE" w:rsidRPr="007F7D23" w:rsidRDefault="007F7D23">
      <w:pPr>
        <w:rPr>
          <w:szCs w:val="24"/>
        </w:rPr>
      </w:pPr>
      <w:r w:rsidRPr="007F7D23">
        <w:rPr>
          <w:szCs w:val="24"/>
        </w:rPr>
        <w:t>8</w:t>
      </w:r>
      <w:r w:rsidR="007216EE" w:rsidRPr="007F7D23">
        <w:rPr>
          <w:szCs w:val="24"/>
        </w:rPr>
        <w:t>. How would you describe the ideal wife? What biblical principles should you consider?</w:t>
      </w:r>
    </w:p>
    <w:p w:rsidR="007216EE" w:rsidRDefault="007216EE">
      <w:pPr>
        <w:rPr>
          <w:sz w:val="28"/>
          <w:szCs w:val="28"/>
        </w:rPr>
      </w:pPr>
    </w:p>
    <w:p w:rsidR="007216EE" w:rsidRDefault="007216EE">
      <w:pPr>
        <w:rPr>
          <w:sz w:val="28"/>
          <w:szCs w:val="28"/>
        </w:rPr>
      </w:pPr>
    </w:p>
    <w:p w:rsidR="007216EE" w:rsidRDefault="007216EE">
      <w:pPr>
        <w:rPr>
          <w:sz w:val="28"/>
          <w:szCs w:val="28"/>
        </w:rPr>
      </w:pPr>
    </w:p>
    <w:p w:rsidR="007216EE" w:rsidRDefault="007216EE">
      <w:pPr>
        <w:rPr>
          <w:sz w:val="28"/>
          <w:szCs w:val="28"/>
        </w:rPr>
      </w:pPr>
    </w:p>
    <w:p w:rsidR="007216EE" w:rsidRDefault="007216EE">
      <w:pPr>
        <w:rPr>
          <w:sz w:val="28"/>
          <w:szCs w:val="28"/>
        </w:rPr>
      </w:pPr>
    </w:p>
    <w:p w:rsidR="007216EE" w:rsidRDefault="007216EE">
      <w:pPr>
        <w:rPr>
          <w:sz w:val="28"/>
          <w:szCs w:val="28"/>
        </w:rPr>
      </w:pPr>
    </w:p>
    <w:p w:rsidR="007216EE" w:rsidRPr="00F775D3" w:rsidRDefault="007216EE">
      <w:pPr>
        <w:rPr>
          <w:sz w:val="28"/>
          <w:szCs w:val="28"/>
        </w:rPr>
      </w:pPr>
    </w:p>
    <w:p w:rsidR="00817865" w:rsidRPr="005F6EBA" w:rsidRDefault="00817865" w:rsidP="00817865">
      <w:pPr>
        <w:jc w:val="center"/>
        <w:rPr>
          <w:rFonts w:ascii="Californian FB" w:hAnsi="Californian FB"/>
          <w:b/>
          <w:sz w:val="28"/>
          <w:szCs w:val="28"/>
        </w:rPr>
      </w:pPr>
      <w:r w:rsidRPr="005F6EBA">
        <w:rPr>
          <w:rFonts w:ascii="Californian FB" w:hAnsi="Californian FB"/>
          <w:b/>
          <w:sz w:val="28"/>
          <w:szCs w:val="28"/>
        </w:rPr>
        <w:lastRenderedPageBreak/>
        <w:t>"</w:t>
      </w:r>
      <w:r w:rsidR="00B7511F">
        <w:rPr>
          <w:rFonts w:ascii="Californian FB" w:hAnsi="Californian FB"/>
          <w:b/>
          <w:sz w:val="28"/>
          <w:szCs w:val="28"/>
        </w:rPr>
        <w:t>The Love of God</w:t>
      </w:r>
      <w:r w:rsidRPr="005F6EBA">
        <w:rPr>
          <w:rFonts w:ascii="Californian FB" w:hAnsi="Californian FB"/>
          <w:b/>
          <w:sz w:val="28"/>
          <w:szCs w:val="28"/>
        </w:rPr>
        <w:t>"</w:t>
      </w:r>
    </w:p>
    <w:p w:rsidR="00817865" w:rsidRPr="00940063" w:rsidRDefault="00817865" w:rsidP="00817865">
      <w:pPr>
        <w:jc w:val="center"/>
        <w:rPr>
          <w:rFonts w:ascii="Californian FB" w:hAnsi="Californian FB"/>
          <w:sz w:val="28"/>
          <w:szCs w:val="28"/>
        </w:rPr>
      </w:pPr>
    </w:p>
    <w:p w:rsidR="001B20FE" w:rsidRDefault="00B7511F" w:rsidP="00817865">
      <w:pPr>
        <w:jc w:val="center"/>
        <w:rPr>
          <w:rFonts w:ascii="Californian FB" w:hAnsi="Californian FB"/>
          <w:sz w:val="28"/>
          <w:szCs w:val="28"/>
        </w:rPr>
      </w:pPr>
      <w:r>
        <w:rPr>
          <w:rFonts w:ascii="Californian FB" w:hAnsi="Californian FB"/>
          <w:sz w:val="28"/>
          <w:szCs w:val="28"/>
        </w:rPr>
        <w:t>The love of God is greater far</w:t>
      </w:r>
    </w:p>
    <w:p w:rsidR="00B7511F" w:rsidRDefault="00B7511F" w:rsidP="00817865">
      <w:pPr>
        <w:jc w:val="center"/>
        <w:rPr>
          <w:rFonts w:ascii="Californian FB" w:hAnsi="Californian FB"/>
          <w:sz w:val="28"/>
          <w:szCs w:val="28"/>
        </w:rPr>
      </w:pPr>
      <w:r>
        <w:rPr>
          <w:rFonts w:ascii="Californian FB" w:hAnsi="Californian FB"/>
          <w:sz w:val="28"/>
          <w:szCs w:val="28"/>
        </w:rPr>
        <w:t>Than tongue or pen can ever tell,</w:t>
      </w:r>
    </w:p>
    <w:p w:rsidR="00B7511F" w:rsidRDefault="00B7511F" w:rsidP="00817865">
      <w:pPr>
        <w:jc w:val="center"/>
        <w:rPr>
          <w:rFonts w:ascii="Californian FB" w:hAnsi="Californian FB"/>
          <w:sz w:val="28"/>
          <w:szCs w:val="28"/>
        </w:rPr>
      </w:pPr>
      <w:r>
        <w:rPr>
          <w:rFonts w:ascii="Californian FB" w:hAnsi="Californian FB"/>
          <w:sz w:val="28"/>
          <w:szCs w:val="28"/>
        </w:rPr>
        <w:t>It goes beyond the highest star</w:t>
      </w:r>
    </w:p>
    <w:p w:rsidR="00B7511F" w:rsidRDefault="00B7511F" w:rsidP="00817865">
      <w:pPr>
        <w:jc w:val="center"/>
        <w:rPr>
          <w:rFonts w:ascii="Californian FB" w:hAnsi="Californian FB"/>
          <w:sz w:val="28"/>
          <w:szCs w:val="28"/>
        </w:rPr>
      </w:pPr>
      <w:r>
        <w:rPr>
          <w:rFonts w:ascii="Californian FB" w:hAnsi="Californian FB"/>
          <w:sz w:val="28"/>
          <w:szCs w:val="28"/>
        </w:rPr>
        <w:t>And reaches to the lowest hell;</w:t>
      </w:r>
    </w:p>
    <w:p w:rsidR="00B7511F" w:rsidRDefault="00B7511F" w:rsidP="00817865">
      <w:pPr>
        <w:jc w:val="center"/>
        <w:rPr>
          <w:rFonts w:ascii="Californian FB" w:hAnsi="Californian FB"/>
          <w:sz w:val="28"/>
          <w:szCs w:val="28"/>
        </w:rPr>
      </w:pPr>
      <w:r>
        <w:rPr>
          <w:rFonts w:ascii="Californian FB" w:hAnsi="Californian FB"/>
          <w:sz w:val="28"/>
          <w:szCs w:val="28"/>
        </w:rPr>
        <w:t>The guilty pair, bowed down with care,</w:t>
      </w:r>
    </w:p>
    <w:p w:rsidR="00B7511F" w:rsidRDefault="00B7511F" w:rsidP="00817865">
      <w:pPr>
        <w:jc w:val="center"/>
        <w:rPr>
          <w:rFonts w:ascii="Californian FB" w:hAnsi="Californian FB"/>
          <w:sz w:val="28"/>
          <w:szCs w:val="28"/>
        </w:rPr>
      </w:pPr>
      <w:r>
        <w:rPr>
          <w:rFonts w:ascii="Californian FB" w:hAnsi="Californian FB"/>
          <w:sz w:val="28"/>
          <w:szCs w:val="28"/>
        </w:rPr>
        <w:t>God gave His Son to win:</w:t>
      </w:r>
    </w:p>
    <w:p w:rsidR="00B7511F" w:rsidRDefault="00B7511F" w:rsidP="00817865">
      <w:pPr>
        <w:jc w:val="center"/>
        <w:rPr>
          <w:rFonts w:ascii="Californian FB" w:hAnsi="Californian FB"/>
          <w:sz w:val="28"/>
          <w:szCs w:val="28"/>
        </w:rPr>
      </w:pPr>
      <w:r>
        <w:rPr>
          <w:rFonts w:ascii="Californian FB" w:hAnsi="Californian FB"/>
          <w:sz w:val="28"/>
          <w:szCs w:val="28"/>
        </w:rPr>
        <w:t>His erring child He reconciled</w:t>
      </w:r>
    </w:p>
    <w:p w:rsidR="00B7511F" w:rsidRDefault="00B7511F" w:rsidP="00817865">
      <w:pPr>
        <w:jc w:val="center"/>
        <w:rPr>
          <w:rFonts w:ascii="Californian FB" w:hAnsi="Californian FB"/>
          <w:sz w:val="28"/>
          <w:szCs w:val="28"/>
        </w:rPr>
      </w:pPr>
      <w:proofErr w:type="gramStart"/>
      <w:r>
        <w:rPr>
          <w:rFonts w:ascii="Californian FB" w:hAnsi="Californian FB"/>
          <w:sz w:val="28"/>
          <w:szCs w:val="28"/>
        </w:rPr>
        <w:t>And pardoned from his sin.</w:t>
      </w:r>
      <w:proofErr w:type="gramEnd"/>
    </w:p>
    <w:p w:rsidR="00B7511F" w:rsidRDefault="00B7511F" w:rsidP="00817865">
      <w:pPr>
        <w:jc w:val="center"/>
        <w:rPr>
          <w:rFonts w:ascii="Californian FB" w:hAnsi="Californian FB"/>
          <w:sz w:val="28"/>
          <w:szCs w:val="28"/>
        </w:rPr>
      </w:pPr>
    </w:p>
    <w:p w:rsidR="00B7511F" w:rsidRPr="00B7511F" w:rsidRDefault="00B7511F" w:rsidP="00817865">
      <w:pPr>
        <w:jc w:val="center"/>
        <w:rPr>
          <w:rFonts w:ascii="Californian FB" w:hAnsi="Californian FB"/>
          <w:i/>
          <w:sz w:val="28"/>
          <w:szCs w:val="28"/>
        </w:rPr>
      </w:pPr>
      <w:r w:rsidRPr="00B7511F">
        <w:rPr>
          <w:rFonts w:ascii="Californian FB" w:hAnsi="Californian FB"/>
          <w:i/>
          <w:sz w:val="28"/>
          <w:szCs w:val="28"/>
        </w:rPr>
        <w:t>O love of God, how rich and pure!</w:t>
      </w:r>
    </w:p>
    <w:p w:rsidR="00B7511F" w:rsidRPr="00B7511F" w:rsidRDefault="00B7511F" w:rsidP="00817865">
      <w:pPr>
        <w:jc w:val="center"/>
        <w:rPr>
          <w:rFonts w:ascii="Californian FB" w:hAnsi="Californian FB"/>
          <w:i/>
          <w:sz w:val="28"/>
          <w:szCs w:val="28"/>
        </w:rPr>
      </w:pPr>
      <w:r w:rsidRPr="00B7511F">
        <w:rPr>
          <w:rFonts w:ascii="Californian FB" w:hAnsi="Californian FB"/>
          <w:i/>
          <w:sz w:val="28"/>
          <w:szCs w:val="28"/>
        </w:rPr>
        <w:t>How measureless and strong!</w:t>
      </w:r>
    </w:p>
    <w:p w:rsidR="00B7511F" w:rsidRPr="00B7511F" w:rsidRDefault="00B7511F" w:rsidP="00817865">
      <w:pPr>
        <w:jc w:val="center"/>
        <w:rPr>
          <w:rFonts w:ascii="Californian FB" w:hAnsi="Californian FB"/>
          <w:i/>
          <w:sz w:val="28"/>
          <w:szCs w:val="28"/>
        </w:rPr>
      </w:pPr>
      <w:r w:rsidRPr="00B7511F">
        <w:rPr>
          <w:rFonts w:ascii="Californian FB" w:hAnsi="Californian FB"/>
          <w:i/>
          <w:sz w:val="28"/>
          <w:szCs w:val="28"/>
        </w:rPr>
        <w:t>It shall forevermore endure –</w:t>
      </w:r>
    </w:p>
    <w:p w:rsidR="00B7511F" w:rsidRPr="00B7511F" w:rsidRDefault="00B7511F" w:rsidP="00817865">
      <w:pPr>
        <w:jc w:val="center"/>
        <w:rPr>
          <w:rFonts w:ascii="Californian FB" w:hAnsi="Californian FB"/>
          <w:i/>
          <w:sz w:val="28"/>
          <w:szCs w:val="28"/>
        </w:rPr>
      </w:pPr>
      <w:proofErr w:type="gramStart"/>
      <w:r w:rsidRPr="00B7511F">
        <w:rPr>
          <w:rFonts w:ascii="Californian FB" w:hAnsi="Californian FB"/>
          <w:i/>
          <w:sz w:val="28"/>
          <w:szCs w:val="28"/>
        </w:rPr>
        <w:t>The saints' and angels' song.</w:t>
      </w:r>
      <w:proofErr w:type="gramEnd"/>
    </w:p>
    <w:p w:rsidR="00817865" w:rsidRDefault="00817865" w:rsidP="00817865">
      <w:pPr>
        <w:jc w:val="center"/>
        <w:rPr>
          <w:rFonts w:ascii="Californian FB" w:hAnsi="Californian FB"/>
          <w:sz w:val="28"/>
          <w:szCs w:val="28"/>
        </w:rPr>
      </w:pPr>
    </w:p>
    <w:p w:rsidR="001B20FE" w:rsidRDefault="00B7511F" w:rsidP="00817865">
      <w:pPr>
        <w:jc w:val="center"/>
        <w:rPr>
          <w:rFonts w:ascii="Californian FB" w:hAnsi="Californian FB"/>
          <w:sz w:val="28"/>
          <w:szCs w:val="28"/>
        </w:rPr>
      </w:pPr>
      <w:r>
        <w:rPr>
          <w:rFonts w:ascii="Californian FB" w:hAnsi="Californian FB"/>
          <w:sz w:val="28"/>
          <w:szCs w:val="28"/>
        </w:rPr>
        <w:t>When years of time shall pass away</w:t>
      </w:r>
    </w:p>
    <w:p w:rsidR="00B7511F" w:rsidRDefault="00B7511F" w:rsidP="00817865">
      <w:pPr>
        <w:jc w:val="center"/>
        <w:rPr>
          <w:rFonts w:ascii="Californian FB" w:hAnsi="Californian FB"/>
          <w:sz w:val="28"/>
          <w:szCs w:val="28"/>
        </w:rPr>
      </w:pPr>
      <w:r>
        <w:rPr>
          <w:rFonts w:ascii="Californian FB" w:hAnsi="Californian FB"/>
          <w:sz w:val="28"/>
          <w:szCs w:val="28"/>
        </w:rPr>
        <w:t>And earthly thrones and kingdoms fall,</w:t>
      </w:r>
    </w:p>
    <w:p w:rsidR="00B7511F" w:rsidRDefault="00B7511F" w:rsidP="00817865">
      <w:pPr>
        <w:jc w:val="center"/>
        <w:rPr>
          <w:rFonts w:ascii="Californian FB" w:hAnsi="Californian FB"/>
          <w:sz w:val="28"/>
          <w:szCs w:val="28"/>
        </w:rPr>
      </w:pPr>
      <w:r>
        <w:rPr>
          <w:rFonts w:ascii="Californian FB" w:hAnsi="Californian FB"/>
          <w:sz w:val="28"/>
          <w:szCs w:val="28"/>
        </w:rPr>
        <w:t>When men, who here refuse to pray,</w:t>
      </w:r>
    </w:p>
    <w:p w:rsidR="00B7511F" w:rsidRDefault="00B7511F" w:rsidP="00817865">
      <w:pPr>
        <w:jc w:val="center"/>
        <w:rPr>
          <w:rFonts w:ascii="Californian FB" w:hAnsi="Californian FB"/>
          <w:sz w:val="28"/>
          <w:szCs w:val="28"/>
        </w:rPr>
      </w:pPr>
      <w:r>
        <w:rPr>
          <w:rFonts w:ascii="Californian FB" w:hAnsi="Californian FB"/>
          <w:sz w:val="28"/>
          <w:szCs w:val="28"/>
        </w:rPr>
        <w:t>On rocks and hills and mountains call,</w:t>
      </w:r>
    </w:p>
    <w:p w:rsidR="00B7511F" w:rsidRDefault="00B7511F" w:rsidP="00817865">
      <w:pPr>
        <w:jc w:val="center"/>
        <w:rPr>
          <w:rFonts w:ascii="Californian FB" w:hAnsi="Californian FB"/>
          <w:sz w:val="28"/>
          <w:szCs w:val="28"/>
        </w:rPr>
      </w:pPr>
      <w:r>
        <w:rPr>
          <w:rFonts w:ascii="Californian FB" w:hAnsi="Californian FB"/>
          <w:sz w:val="28"/>
          <w:szCs w:val="28"/>
        </w:rPr>
        <w:t>God's love so sure shall still endure,</w:t>
      </w:r>
    </w:p>
    <w:p w:rsidR="00B7511F" w:rsidRDefault="00B7511F" w:rsidP="00B7511F">
      <w:pPr>
        <w:jc w:val="center"/>
        <w:rPr>
          <w:rFonts w:ascii="Californian FB" w:hAnsi="Californian FB"/>
          <w:sz w:val="28"/>
          <w:szCs w:val="28"/>
        </w:rPr>
      </w:pPr>
      <w:r>
        <w:rPr>
          <w:rFonts w:ascii="Californian FB" w:hAnsi="Californian FB"/>
          <w:sz w:val="28"/>
          <w:szCs w:val="28"/>
        </w:rPr>
        <w:t>All measureless and strong:</w:t>
      </w:r>
    </w:p>
    <w:p w:rsidR="00B7511F" w:rsidRDefault="00B7511F" w:rsidP="00B7511F">
      <w:pPr>
        <w:jc w:val="center"/>
        <w:rPr>
          <w:rFonts w:ascii="Californian FB" w:hAnsi="Californian FB"/>
          <w:sz w:val="28"/>
          <w:szCs w:val="28"/>
        </w:rPr>
      </w:pPr>
      <w:r>
        <w:rPr>
          <w:rFonts w:ascii="Californian FB" w:hAnsi="Californian FB"/>
          <w:sz w:val="28"/>
          <w:szCs w:val="28"/>
        </w:rPr>
        <w:t>Redeeming grace to Adam's race –</w:t>
      </w:r>
    </w:p>
    <w:p w:rsidR="00B7511F" w:rsidRDefault="00B7511F" w:rsidP="00B7511F">
      <w:pPr>
        <w:jc w:val="center"/>
        <w:rPr>
          <w:rFonts w:ascii="Californian FB" w:hAnsi="Californian FB"/>
          <w:sz w:val="28"/>
          <w:szCs w:val="28"/>
        </w:rPr>
      </w:pPr>
      <w:proofErr w:type="gramStart"/>
      <w:r>
        <w:rPr>
          <w:rFonts w:ascii="Californian FB" w:hAnsi="Californian FB"/>
          <w:sz w:val="28"/>
          <w:szCs w:val="28"/>
        </w:rPr>
        <w:t>The saints' and angels' song.</w:t>
      </w:r>
      <w:proofErr w:type="gramEnd"/>
    </w:p>
    <w:p w:rsidR="00817865" w:rsidRDefault="00817865" w:rsidP="00817865">
      <w:pPr>
        <w:jc w:val="center"/>
        <w:rPr>
          <w:rFonts w:ascii="Californian FB" w:hAnsi="Californian FB"/>
          <w:sz w:val="28"/>
          <w:szCs w:val="28"/>
        </w:rPr>
      </w:pPr>
    </w:p>
    <w:p w:rsidR="001B20FE" w:rsidRDefault="00B7511F" w:rsidP="00817865">
      <w:pPr>
        <w:jc w:val="center"/>
        <w:rPr>
          <w:rFonts w:ascii="Californian FB" w:hAnsi="Californian FB"/>
          <w:sz w:val="28"/>
          <w:szCs w:val="28"/>
        </w:rPr>
      </w:pPr>
      <w:r>
        <w:rPr>
          <w:rFonts w:ascii="Californian FB" w:hAnsi="Californian FB"/>
          <w:sz w:val="28"/>
          <w:szCs w:val="28"/>
        </w:rPr>
        <w:t xml:space="preserve">Could we with ink the ocean </w:t>
      </w:r>
      <w:proofErr w:type="gramStart"/>
      <w:r>
        <w:rPr>
          <w:rFonts w:ascii="Californian FB" w:hAnsi="Californian FB"/>
          <w:sz w:val="28"/>
          <w:szCs w:val="28"/>
        </w:rPr>
        <w:t>fill</w:t>
      </w:r>
      <w:proofErr w:type="gramEnd"/>
    </w:p>
    <w:p w:rsidR="00B7511F" w:rsidRDefault="00B7511F" w:rsidP="00817865">
      <w:pPr>
        <w:jc w:val="center"/>
        <w:rPr>
          <w:rFonts w:ascii="Californian FB" w:hAnsi="Californian FB"/>
          <w:sz w:val="28"/>
          <w:szCs w:val="28"/>
        </w:rPr>
      </w:pPr>
      <w:r>
        <w:rPr>
          <w:rFonts w:ascii="Californian FB" w:hAnsi="Californian FB"/>
          <w:sz w:val="28"/>
          <w:szCs w:val="28"/>
        </w:rPr>
        <w:t>And were the skies of parchment made,</w:t>
      </w:r>
    </w:p>
    <w:p w:rsidR="00B7511F" w:rsidRDefault="00B7511F" w:rsidP="00817865">
      <w:pPr>
        <w:jc w:val="center"/>
        <w:rPr>
          <w:rFonts w:ascii="Californian FB" w:hAnsi="Californian FB"/>
          <w:sz w:val="28"/>
          <w:szCs w:val="28"/>
        </w:rPr>
      </w:pPr>
      <w:r>
        <w:rPr>
          <w:rFonts w:ascii="Californian FB" w:hAnsi="Californian FB"/>
          <w:sz w:val="28"/>
          <w:szCs w:val="28"/>
        </w:rPr>
        <w:t xml:space="preserve">Were </w:t>
      </w:r>
      <w:proofErr w:type="spellStart"/>
      <w:r>
        <w:rPr>
          <w:rFonts w:ascii="Californian FB" w:hAnsi="Californian FB"/>
          <w:sz w:val="28"/>
          <w:szCs w:val="28"/>
        </w:rPr>
        <w:t>ev'ry</w:t>
      </w:r>
      <w:proofErr w:type="spellEnd"/>
      <w:r>
        <w:rPr>
          <w:rFonts w:ascii="Californian FB" w:hAnsi="Californian FB"/>
          <w:sz w:val="28"/>
          <w:szCs w:val="28"/>
        </w:rPr>
        <w:t xml:space="preserve"> stalk on earth a quill</w:t>
      </w:r>
    </w:p>
    <w:p w:rsidR="00B7511F" w:rsidRDefault="00B7511F" w:rsidP="00817865">
      <w:pPr>
        <w:jc w:val="center"/>
        <w:rPr>
          <w:rFonts w:ascii="Californian FB" w:hAnsi="Californian FB"/>
          <w:sz w:val="28"/>
          <w:szCs w:val="28"/>
        </w:rPr>
      </w:pPr>
      <w:r>
        <w:rPr>
          <w:rFonts w:ascii="Californian FB" w:hAnsi="Californian FB"/>
          <w:sz w:val="28"/>
          <w:szCs w:val="28"/>
        </w:rPr>
        <w:t xml:space="preserve">And </w:t>
      </w:r>
      <w:proofErr w:type="spellStart"/>
      <w:r>
        <w:rPr>
          <w:rFonts w:ascii="Californian FB" w:hAnsi="Californian FB"/>
          <w:sz w:val="28"/>
          <w:szCs w:val="28"/>
        </w:rPr>
        <w:t>ev'ry</w:t>
      </w:r>
      <w:proofErr w:type="spellEnd"/>
      <w:r>
        <w:rPr>
          <w:rFonts w:ascii="Californian FB" w:hAnsi="Californian FB"/>
          <w:sz w:val="28"/>
          <w:szCs w:val="28"/>
        </w:rPr>
        <w:t xml:space="preserve"> man a scribe by trade,</w:t>
      </w:r>
    </w:p>
    <w:p w:rsidR="00B7511F" w:rsidRDefault="00B7511F" w:rsidP="00817865">
      <w:pPr>
        <w:jc w:val="center"/>
        <w:rPr>
          <w:rFonts w:ascii="Californian FB" w:hAnsi="Californian FB"/>
          <w:sz w:val="28"/>
          <w:szCs w:val="28"/>
        </w:rPr>
      </w:pPr>
      <w:r>
        <w:rPr>
          <w:rFonts w:ascii="Californian FB" w:hAnsi="Californian FB"/>
          <w:sz w:val="28"/>
          <w:szCs w:val="28"/>
        </w:rPr>
        <w:t>To write the love of God above</w:t>
      </w:r>
    </w:p>
    <w:p w:rsidR="00B7511F" w:rsidRDefault="00B7511F" w:rsidP="00817865">
      <w:pPr>
        <w:jc w:val="center"/>
        <w:rPr>
          <w:rFonts w:ascii="Californian FB" w:hAnsi="Californian FB"/>
          <w:sz w:val="28"/>
          <w:szCs w:val="28"/>
        </w:rPr>
      </w:pPr>
      <w:r>
        <w:rPr>
          <w:rFonts w:ascii="Californian FB" w:hAnsi="Californian FB"/>
          <w:sz w:val="28"/>
          <w:szCs w:val="28"/>
        </w:rPr>
        <w:t xml:space="preserve">Would drain the ocean </w:t>
      </w:r>
      <w:proofErr w:type="gramStart"/>
      <w:r>
        <w:rPr>
          <w:rFonts w:ascii="Californian FB" w:hAnsi="Californian FB"/>
          <w:sz w:val="28"/>
          <w:szCs w:val="28"/>
        </w:rPr>
        <w:t>dry,</w:t>
      </w:r>
      <w:proofErr w:type="gramEnd"/>
    </w:p>
    <w:p w:rsidR="00B7511F" w:rsidRDefault="00B7511F" w:rsidP="00817865">
      <w:pPr>
        <w:jc w:val="center"/>
        <w:rPr>
          <w:rFonts w:ascii="Californian FB" w:hAnsi="Californian FB"/>
          <w:sz w:val="28"/>
          <w:szCs w:val="28"/>
        </w:rPr>
      </w:pPr>
      <w:r>
        <w:rPr>
          <w:rFonts w:ascii="Californian FB" w:hAnsi="Californian FB"/>
          <w:sz w:val="28"/>
          <w:szCs w:val="28"/>
        </w:rPr>
        <w:t>Nor could the scroll contain the whole</w:t>
      </w:r>
    </w:p>
    <w:p w:rsidR="00B7511F" w:rsidRDefault="00B7511F" w:rsidP="00817865">
      <w:pPr>
        <w:jc w:val="center"/>
        <w:rPr>
          <w:rFonts w:ascii="Californian FB" w:hAnsi="Californian FB"/>
          <w:sz w:val="28"/>
          <w:szCs w:val="28"/>
        </w:rPr>
      </w:pPr>
      <w:proofErr w:type="spellStart"/>
      <w:proofErr w:type="gramStart"/>
      <w:r>
        <w:rPr>
          <w:rFonts w:ascii="Californian FB" w:hAnsi="Californian FB"/>
          <w:sz w:val="28"/>
          <w:szCs w:val="28"/>
        </w:rPr>
        <w:t>Tho</w:t>
      </w:r>
      <w:proofErr w:type="spellEnd"/>
      <w:r>
        <w:rPr>
          <w:rFonts w:ascii="Californian FB" w:hAnsi="Californian FB"/>
          <w:sz w:val="28"/>
          <w:szCs w:val="28"/>
        </w:rPr>
        <w:t xml:space="preserve"> stretched from sky to sky.</w:t>
      </w:r>
      <w:proofErr w:type="gramEnd"/>
    </w:p>
    <w:p w:rsidR="00817865" w:rsidRDefault="00817865">
      <w:r>
        <w:br w:type="page"/>
      </w:r>
    </w:p>
    <w:p w:rsidR="00A82961" w:rsidRDefault="00A82961" w:rsidP="00CA46F9">
      <w:pPr>
        <w:jc w:val="both"/>
      </w:pPr>
      <w:r>
        <w:lastRenderedPageBreak/>
        <w:t>Thoughts for Application:</w:t>
      </w:r>
    </w:p>
    <w:p w:rsidR="00A82961" w:rsidRDefault="00A82961" w:rsidP="00CA46F9">
      <w:pPr>
        <w:jc w:val="both"/>
      </w:pPr>
    </w:p>
    <w:p w:rsidR="00E74727" w:rsidRDefault="00C60B32" w:rsidP="008774F6">
      <w:pPr>
        <w:jc w:val="both"/>
      </w:pPr>
      <w:r>
        <w:t>1</w:t>
      </w:r>
      <w:r w:rsidR="00CA46F9">
        <w:t xml:space="preserve">. </w:t>
      </w:r>
      <w:r w:rsidR="007216EE">
        <w:t>Why did you first want to get married? How did your desires match up with God's desires for you?</w:t>
      </w:r>
    </w:p>
    <w:p w:rsidR="007216EE" w:rsidRDefault="007216EE" w:rsidP="008774F6">
      <w:pPr>
        <w:jc w:val="both"/>
      </w:pPr>
    </w:p>
    <w:p w:rsidR="007216EE" w:rsidRDefault="007216EE" w:rsidP="008774F6">
      <w:pPr>
        <w:jc w:val="both"/>
      </w:pPr>
    </w:p>
    <w:p w:rsidR="00084AB7" w:rsidRDefault="00084AB7" w:rsidP="008774F6">
      <w:pPr>
        <w:jc w:val="both"/>
      </w:pPr>
    </w:p>
    <w:p w:rsidR="00084AB7" w:rsidRDefault="00084AB7" w:rsidP="008774F6">
      <w:pPr>
        <w:jc w:val="both"/>
      </w:pPr>
    </w:p>
    <w:p w:rsidR="007216EE" w:rsidRDefault="007216EE" w:rsidP="008774F6">
      <w:pPr>
        <w:jc w:val="both"/>
      </w:pPr>
    </w:p>
    <w:p w:rsidR="00E74727" w:rsidRDefault="00E74727" w:rsidP="008774F6">
      <w:pPr>
        <w:jc w:val="both"/>
      </w:pPr>
    </w:p>
    <w:p w:rsidR="001B20FE" w:rsidRDefault="00E74727" w:rsidP="008774F6">
      <w:pPr>
        <w:jc w:val="both"/>
      </w:pPr>
      <w:r>
        <w:t xml:space="preserve">2. </w:t>
      </w:r>
      <w:r w:rsidR="007216EE">
        <w:t>How can you improve in being a godly spouse? What biblical principles should you consider? How will you seek to put these principles into practice?</w:t>
      </w:r>
    </w:p>
    <w:p w:rsidR="009A0884" w:rsidRDefault="009A0884" w:rsidP="008774F6">
      <w:pPr>
        <w:jc w:val="both"/>
      </w:pPr>
    </w:p>
    <w:p w:rsidR="007216EE" w:rsidRDefault="007216EE" w:rsidP="008774F6">
      <w:pPr>
        <w:jc w:val="both"/>
      </w:pPr>
    </w:p>
    <w:p w:rsidR="007216EE" w:rsidRDefault="007216EE" w:rsidP="008774F6">
      <w:pPr>
        <w:jc w:val="both"/>
      </w:pPr>
    </w:p>
    <w:p w:rsidR="007216EE" w:rsidRDefault="007216EE" w:rsidP="008774F6">
      <w:pPr>
        <w:jc w:val="both"/>
      </w:pPr>
    </w:p>
    <w:p w:rsidR="007216EE" w:rsidRDefault="007216EE" w:rsidP="008774F6">
      <w:pPr>
        <w:jc w:val="both"/>
      </w:pPr>
    </w:p>
    <w:p w:rsidR="00084AB7" w:rsidRDefault="00084AB7" w:rsidP="008774F6">
      <w:pPr>
        <w:jc w:val="both"/>
      </w:pPr>
    </w:p>
    <w:p w:rsidR="009A0884" w:rsidRDefault="009A0884" w:rsidP="008774F6">
      <w:pPr>
        <w:jc w:val="both"/>
      </w:pPr>
      <w:r>
        <w:t xml:space="preserve">3. </w:t>
      </w:r>
      <w:r w:rsidR="00084AB7">
        <w:t>How would you counsel a Christian friend who supported gay marriage?</w:t>
      </w:r>
    </w:p>
    <w:p w:rsidR="00C60B32" w:rsidRDefault="00C60B32" w:rsidP="008774F6">
      <w:pPr>
        <w:jc w:val="both"/>
      </w:pPr>
    </w:p>
    <w:p w:rsidR="00084AB7" w:rsidRDefault="00084AB7" w:rsidP="008774F6">
      <w:pPr>
        <w:jc w:val="both"/>
      </w:pPr>
    </w:p>
    <w:p w:rsidR="00084AB7" w:rsidRDefault="00084AB7" w:rsidP="008774F6">
      <w:pPr>
        <w:jc w:val="both"/>
      </w:pPr>
    </w:p>
    <w:p w:rsidR="00084AB7" w:rsidRDefault="00084AB7" w:rsidP="008774F6">
      <w:pPr>
        <w:jc w:val="both"/>
      </w:pPr>
    </w:p>
    <w:p w:rsidR="00084AB7" w:rsidRDefault="00084AB7" w:rsidP="008774F6">
      <w:pPr>
        <w:jc w:val="both"/>
      </w:pPr>
    </w:p>
    <w:p w:rsidR="00084AB7" w:rsidRDefault="00084AB7" w:rsidP="008774F6">
      <w:pPr>
        <w:jc w:val="both"/>
      </w:pPr>
    </w:p>
    <w:p w:rsidR="009A0884" w:rsidRDefault="009A0884" w:rsidP="008774F6">
      <w:pPr>
        <w:jc w:val="both"/>
      </w:pPr>
      <w:r>
        <w:t xml:space="preserve">4. </w:t>
      </w:r>
      <w:r w:rsidR="00A11203">
        <w:t>How does your marriage relationship direct you to Christ? Do you feel like your marriage is too focused on one another or on self? Why or why not?</w:t>
      </w:r>
    </w:p>
    <w:p w:rsidR="009A0884" w:rsidRDefault="009A0884" w:rsidP="008774F6">
      <w:pPr>
        <w:jc w:val="both"/>
      </w:pPr>
    </w:p>
    <w:p w:rsidR="00084AB7" w:rsidRDefault="00084AB7" w:rsidP="008774F6">
      <w:pPr>
        <w:jc w:val="both"/>
      </w:pPr>
    </w:p>
    <w:p w:rsidR="00084AB7" w:rsidRDefault="00084AB7" w:rsidP="008774F6">
      <w:pPr>
        <w:jc w:val="both"/>
      </w:pPr>
    </w:p>
    <w:p w:rsidR="00084AB7" w:rsidRDefault="00084AB7" w:rsidP="008774F6">
      <w:pPr>
        <w:jc w:val="both"/>
      </w:pPr>
    </w:p>
    <w:p w:rsidR="00084AB7" w:rsidRDefault="00084AB7" w:rsidP="008774F6">
      <w:pPr>
        <w:jc w:val="both"/>
      </w:pPr>
    </w:p>
    <w:p w:rsidR="00084AB7" w:rsidRDefault="00084AB7" w:rsidP="008774F6">
      <w:pPr>
        <w:jc w:val="both"/>
      </w:pPr>
    </w:p>
    <w:p w:rsidR="009A0884" w:rsidRDefault="009A0884" w:rsidP="008774F6">
      <w:pPr>
        <w:jc w:val="both"/>
      </w:pPr>
      <w:r>
        <w:t xml:space="preserve">5. </w:t>
      </w:r>
      <w:r w:rsidR="00A11203">
        <w:t>Take some time to pray each evening for your marriage and spouse. Pray through the principles we have looked at in this lesson.</w:t>
      </w:r>
    </w:p>
    <w:sectPr w:rsidR="009A0884" w:rsidSect="00B1404D">
      <w:headerReference w:type="even" r:id="rId14"/>
      <w:headerReference w:type="default" r:id="rId15"/>
      <w:footerReference w:type="even" r:id="rId16"/>
      <w:footerReference w:type="default" r:id="rId17"/>
      <w:headerReference w:type="first" r:id="rId18"/>
      <w:footerReference w:type="first" r:id="rId19"/>
      <w:footnotePr>
        <w:numStart w:val="29"/>
      </w:footnotePr>
      <w:pgSz w:w="12240" w:h="15840"/>
      <w:pgMar w:top="1440" w:right="1440" w:bottom="1440" w:left="1440" w:header="72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C2B" w:rsidRDefault="00E57C2B" w:rsidP="008C3C0F">
      <w:r>
        <w:separator/>
      </w:r>
    </w:p>
  </w:endnote>
  <w:endnote w:type="continuationSeparator" w:id="0">
    <w:p w:rsidR="00E57C2B" w:rsidRDefault="00E57C2B" w:rsidP="008C3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BD" w:rsidRDefault="00B149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369"/>
      <w:docPartObj>
        <w:docPartGallery w:val="Page Numbers (Bottom of Page)"/>
        <w:docPartUnique/>
      </w:docPartObj>
    </w:sdtPr>
    <w:sdtContent>
      <w:p w:rsidR="00B149BD" w:rsidRDefault="00D00689">
        <w:pPr>
          <w:pStyle w:val="Footer"/>
          <w:jc w:val="center"/>
        </w:pPr>
        <w:fldSimple w:instr=" PAGE   \* MERGEFORMAT ">
          <w:r w:rsidR="00B1404D">
            <w:rPr>
              <w:noProof/>
            </w:rPr>
            <w:t>72</w:t>
          </w:r>
        </w:fldSimple>
      </w:p>
    </w:sdtContent>
  </w:sdt>
  <w:p w:rsidR="00B149BD" w:rsidRDefault="00B149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BD" w:rsidRDefault="00B149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C2B" w:rsidRDefault="00E57C2B" w:rsidP="008C3C0F">
      <w:r>
        <w:separator/>
      </w:r>
    </w:p>
  </w:footnote>
  <w:footnote w:type="continuationSeparator" w:id="0">
    <w:p w:rsidR="00E57C2B" w:rsidRDefault="00E57C2B" w:rsidP="008C3C0F">
      <w:r>
        <w:continuationSeparator/>
      </w:r>
    </w:p>
  </w:footnote>
  <w:footnote w:id="1">
    <w:p w:rsidR="00B149BD" w:rsidRDefault="00B149BD" w:rsidP="00BA18CC">
      <w:pPr>
        <w:pStyle w:val="FootnoteText"/>
      </w:pPr>
      <w:r>
        <w:rPr>
          <w:rStyle w:val="FootnoteReference"/>
        </w:rPr>
        <w:footnoteRef/>
      </w:r>
      <w:r>
        <w:t xml:space="preserve"> </w:t>
      </w:r>
      <w:proofErr w:type="gramStart"/>
      <w:r>
        <w:t>Centers for Disease Control and Prevention.</w:t>
      </w:r>
      <w:proofErr w:type="gramEnd"/>
      <w:r>
        <w:t xml:space="preserve"> </w:t>
      </w:r>
      <w:r w:rsidRPr="000872F1">
        <w:t>http://www.cdc.gov/nchs/fastats/divorce.htm</w:t>
      </w:r>
      <w:r w:rsidR="00E04281">
        <w:t xml:space="preserve"> (accessed</w:t>
      </w:r>
      <w:r>
        <w:t xml:space="preserve"> </w:t>
      </w:r>
      <w:r w:rsidR="00E04281">
        <w:t>April 4</w:t>
      </w:r>
      <w:r>
        <w:t>, 2013).</w:t>
      </w:r>
    </w:p>
  </w:footnote>
  <w:footnote w:id="2">
    <w:p w:rsidR="00B149BD" w:rsidRDefault="00B149BD">
      <w:pPr>
        <w:pStyle w:val="FootnoteText"/>
      </w:pPr>
      <w:r>
        <w:rPr>
          <w:rStyle w:val="FootnoteReference"/>
        </w:rPr>
        <w:footnoteRef/>
      </w:r>
      <w:r w:rsidR="00E04281">
        <w:t xml:space="preserve"> Linda Carroll,</w:t>
      </w:r>
      <w:r>
        <w:t xml:space="preserve"> "CDC: Only half of first marriages last 20 years</w:t>
      </w:r>
      <w:r w:rsidR="00E04281">
        <w:t>,</w:t>
      </w:r>
      <w:r>
        <w:t>"</w:t>
      </w:r>
      <w:r w:rsidR="00E04281">
        <w:t xml:space="preserve"> </w:t>
      </w:r>
      <w:r w:rsidRPr="00BA18CC">
        <w:t>http://vitals.nbcnews.com/_news/2012/03/22/10799069-cdc-only-half-of-first-marriages-last-20-years?lite</w:t>
      </w:r>
      <w:r>
        <w:t xml:space="preserve"> (</w:t>
      </w:r>
      <w:r w:rsidR="00E04281">
        <w:t>accessed April 4, 2013</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BD" w:rsidRDefault="00B149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BD" w:rsidRPr="006F2168" w:rsidRDefault="00B149BD" w:rsidP="00451B27">
    <w:pPr>
      <w:pStyle w:val="Footer"/>
      <w:rPr>
        <w:sz w:val="20"/>
        <w:szCs w:val="20"/>
      </w:rPr>
    </w:pPr>
    <w:r w:rsidRPr="006F2168">
      <w:rPr>
        <w:sz w:val="20"/>
        <w:szCs w:val="20"/>
      </w:rPr>
      <w:t>Lighthouse Bible Church</w:t>
    </w:r>
    <w:r w:rsidRPr="006F2168">
      <w:rPr>
        <w:sz w:val="20"/>
        <w:szCs w:val="20"/>
      </w:rPr>
      <w:tab/>
    </w:r>
    <w:r w:rsidRPr="006F2168">
      <w:rPr>
        <w:sz w:val="20"/>
        <w:szCs w:val="20"/>
      </w:rPr>
      <w:tab/>
      <w:t>Grace Life Family Ministry</w:t>
    </w:r>
  </w:p>
  <w:p w:rsidR="00B149BD" w:rsidRDefault="00B149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BD" w:rsidRDefault="00B149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E4633"/>
    <w:multiLevelType w:val="hybridMultilevel"/>
    <w:tmpl w:val="8AF2D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numStart w:val="29"/>
    <w:footnote w:id="-1"/>
    <w:footnote w:id="0"/>
  </w:footnotePr>
  <w:endnotePr>
    <w:endnote w:id="-1"/>
    <w:endnote w:id="0"/>
  </w:endnotePr>
  <w:compat/>
  <w:rsids>
    <w:rsidRoot w:val="00200AD8"/>
    <w:rsid w:val="0000112B"/>
    <w:rsid w:val="00002AA2"/>
    <w:rsid w:val="00005DBD"/>
    <w:rsid w:val="000156F8"/>
    <w:rsid w:val="0002021F"/>
    <w:rsid w:val="0002342E"/>
    <w:rsid w:val="0003435C"/>
    <w:rsid w:val="000428C7"/>
    <w:rsid w:val="00043AC6"/>
    <w:rsid w:val="00045864"/>
    <w:rsid w:val="00047EED"/>
    <w:rsid w:val="00057304"/>
    <w:rsid w:val="00062B96"/>
    <w:rsid w:val="000774E2"/>
    <w:rsid w:val="00082A1B"/>
    <w:rsid w:val="00084AB7"/>
    <w:rsid w:val="000872F1"/>
    <w:rsid w:val="00092380"/>
    <w:rsid w:val="000972AA"/>
    <w:rsid w:val="000A092B"/>
    <w:rsid w:val="000A1A69"/>
    <w:rsid w:val="000A4A99"/>
    <w:rsid w:val="000A60E3"/>
    <w:rsid w:val="000D110C"/>
    <w:rsid w:val="000D1153"/>
    <w:rsid w:val="000D53AB"/>
    <w:rsid w:val="000E1ECB"/>
    <w:rsid w:val="000F721A"/>
    <w:rsid w:val="000F7B7A"/>
    <w:rsid w:val="00102954"/>
    <w:rsid w:val="0011742B"/>
    <w:rsid w:val="00120078"/>
    <w:rsid w:val="00121A67"/>
    <w:rsid w:val="00125013"/>
    <w:rsid w:val="0012509F"/>
    <w:rsid w:val="00131EB0"/>
    <w:rsid w:val="0013593D"/>
    <w:rsid w:val="00142E25"/>
    <w:rsid w:val="0016534F"/>
    <w:rsid w:val="00185144"/>
    <w:rsid w:val="00185E37"/>
    <w:rsid w:val="001863DE"/>
    <w:rsid w:val="0019132B"/>
    <w:rsid w:val="00191AAD"/>
    <w:rsid w:val="001A3E89"/>
    <w:rsid w:val="001A7858"/>
    <w:rsid w:val="001B20FE"/>
    <w:rsid w:val="001C015A"/>
    <w:rsid w:val="001C1ECF"/>
    <w:rsid w:val="001C598F"/>
    <w:rsid w:val="001D3E42"/>
    <w:rsid w:val="001D422C"/>
    <w:rsid w:val="00200AD8"/>
    <w:rsid w:val="00203534"/>
    <w:rsid w:val="00207F2E"/>
    <w:rsid w:val="00213FC3"/>
    <w:rsid w:val="00214162"/>
    <w:rsid w:val="00220E0B"/>
    <w:rsid w:val="00225FF3"/>
    <w:rsid w:val="00234055"/>
    <w:rsid w:val="002347DC"/>
    <w:rsid w:val="00250367"/>
    <w:rsid w:val="00251C20"/>
    <w:rsid w:val="00260C89"/>
    <w:rsid w:val="00260EF1"/>
    <w:rsid w:val="0027515A"/>
    <w:rsid w:val="00280ACA"/>
    <w:rsid w:val="002902DC"/>
    <w:rsid w:val="00290D0B"/>
    <w:rsid w:val="002915D2"/>
    <w:rsid w:val="00291933"/>
    <w:rsid w:val="002A5910"/>
    <w:rsid w:val="002B2DC5"/>
    <w:rsid w:val="002C170D"/>
    <w:rsid w:val="002C3F8D"/>
    <w:rsid w:val="002C4BC2"/>
    <w:rsid w:val="002E213B"/>
    <w:rsid w:val="002E4F55"/>
    <w:rsid w:val="002F2216"/>
    <w:rsid w:val="002F33E4"/>
    <w:rsid w:val="002F405B"/>
    <w:rsid w:val="0031137B"/>
    <w:rsid w:val="00317C51"/>
    <w:rsid w:val="0032494B"/>
    <w:rsid w:val="003325E3"/>
    <w:rsid w:val="003339CC"/>
    <w:rsid w:val="00334340"/>
    <w:rsid w:val="00334A03"/>
    <w:rsid w:val="00357429"/>
    <w:rsid w:val="00357E1A"/>
    <w:rsid w:val="0037164F"/>
    <w:rsid w:val="00373C49"/>
    <w:rsid w:val="00376568"/>
    <w:rsid w:val="00381A6B"/>
    <w:rsid w:val="003822A0"/>
    <w:rsid w:val="0038460A"/>
    <w:rsid w:val="00384BA8"/>
    <w:rsid w:val="003850A6"/>
    <w:rsid w:val="00387438"/>
    <w:rsid w:val="003913DE"/>
    <w:rsid w:val="0039369D"/>
    <w:rsid w:val="00395CA8"/>
    <w:rsid w:val="00396CC4"/>
    <w:rsid w:val="003A1F5E"/>
    <w:rsid w:val="003A407C"/>
    <w:rsid w:val="003A748B"/>
    <w:rsid w:val="003A7F34"/>
    <w:rsid w:val="003C138C"/>
    <w:rsid w:val="003C3FAB"/>
    <w:rsid w:val="003D556E"/>
    <w:rsid w:val="003E1191"/>
    <w:rsid w:val="003E2896"/>
    <w:rsid w:val="003E4A97"/>
    <w:rsid w:val="003E60B4"/>
    <w:rsid w:val="003E64E1"/>
    <w:rsid w:val="003F08A3"/>
    <w:rsid w:val="003F4E09"/>
    <w:rsid w:val="003F4F5F"/>
    <w:rsid w:val="00401DBE"/>
    <w:rsid w:val="00406645"/>
    <w:rsid w:val="00434935"/>
    <w:rsid w:val="004444A6"/>
    <w:rsid w:val="00446D2B"/>
    <w:rsid w:val="004479A7"/>
    <w:rsid w:val="00451B27"/>
    <w:rsid w:val="0046741D"/>
    <w:rsid w:val="004755AA"/>
    <w:rsid w:val="00476A26"/>
    <w:rsid w:val="004A28A7"/>
    <w:rsid w:val="004A49C7"/>
    <w:rsid w:val="004B0192"/>
    <w:rsid w:val="004C040A"/>
    <w:rsid w:val="004C050E"/>
    <w:rsid w:val="004C727E"/>
    <w:rsid w:val="004C7297"/>
    <w:rsid w:val="004C76D2"/>
    <w:rsid w:val="004D2961"/>
    <w:rsid w:val="004D42C6"/>
    <w:rsid w:val="004E00F5"/>
    <w:rsid w:val="004E5C73"/>
    <w:rsid w:val="00513524"/>
    <w:rsid w:val="0051472D"/>
    <w:rsid w:val="005173A6"/>
    <w:rsid w:val="00531C0B"/>
    <w:rsid w:val="00540EA2"/>
    <w:rsid w:val="00552591"/>
    <w:rsid w:val="00553D3C"/>
    <w:rsid w:val="005640DF"/>
    <w:rsid w:val="00566A35"/>
    <w:rsid w:val="00570B55"/>
    <w:rsid w:val="00576EFD"/>
    <w:rsid w:val="0058494A"/>
    <w:rsid w:val="00587A30"/>
    <w:rsid w:val="00590E75"/>
    <w:rsid w:val="005A5DE2"/>
    <w:rsid w:val="005A69DD"/>
    <w:rsid w:val="005B5957"/>
    <w:rsid w:val="005B6A78"/>
    <w:rsid w:val="005C0373"/>
    <w:rsid w:val="005C1248"/>
    <w:rsid w:val="005C208D"/>
    <w:rsid w:val="005C2FCE"/>
    <w:rsid w:val="005C31F3"/>
    <w:rsid w:val="005C7114"/>
    <w:rsid w:val="005D29A4"/>
    <w:rsid w:val="005D567E"/>
    <w:rsid w:val="005D5C5D"/>
    <w:rsid w:val="005D7DB9"/>
    <w:rsid w:val="005E0E67"/>
    <w:rsid w:val="005F7E41"/>
    <w:rsid w:val="00602730"/>
    <w:rsid w:val="00610D28"/>
    <w:rsid w:val="00615F28"/>
    <w:rsid w:val="00616E6D"/>
    <w:rsid w:val="006216D2"/>
    <w:rsid w:val="00626F59"/>
    <w:rsid w:val="0063218D"/>
    <w:rsid w:val="00633E99"/>
    <w:rsid w:val="006435F1"/>
    <w:rsid w:val="00655AA6"/>
    <w:rsid w:val="00655C1F"/>
    <w:rsid w:val="00660C54"/>
    <w:rsid w:val="00663A2C"/>
    <w:rsid w:val="006961C1"/>
    <w:rsid w:val="006A17AE"/>
    <w:rsid w:val="006A3AC0"/>
    <w:rsid w:val="006A7BCA"/>
    <w:rsid w:val="006B5EA3"/>
    <w:rsid w:val="006C2A04"/>
    <w:rsid w:val="006C3413"/>
    <w:rsid w:val="006C44AF"/>
    <w:rsid w:val="006C4DE0"/>
    <w:rsid w:val="006D31CA"/>
    <w:rsid w:val="006E00B9"/>
    <w:rsid w:val="006E7F4B"/>
    <w:rsid w:val="006F2D8A"/>
    <w:rsid w:val="006F7F5C"/>
    <w:rsid w:val="007033D5"/>
    <w:rsid w:val="0071014E"/>
    <w:rsid w:val="00710430"/>
    <w:rsid w:val="007216EE"/>
    <w:rsid w:val="007238B3"/>
    <w:rsid w:val="00731BF7"/>
    <w:rsid w:val="00735559"/>
    <w:rsid w:val="00752E21"/>
    <w:rsid w:val="00753604"/>
    <w:rsid w:val="007575DD"/>
    <w:rsid w:val="0076115F"/>
    <w:rsid w:val="007630B2"/>
    <w:rsid w:val="00764349"/>
    <w:rsid w:val="007645EB"/>
    <w:rsid w:val="00776103"/>
    <w:rsid w:val="00786A9C"/>
    <w:rsid w:val="00796F83"/>
    <w:rsid w:val="00797B33"/>
    <w:rsid w:val="007A06C0"/>
    <w:rsid w:val="007B3584"/>
    <w:rsid w:val="007C0B12"/>
    <w:rsid w:val="007C5E5E"/>
    <w:rsid w:val="007C7D3D"/>
    <w:rsid w:val="007D2C55"/>
    <w:rsid w:val="007D38D3"/>
    <w:rsid w:val="007D613E"/>
    <w:rsid w:val="007E3317"/>
    <w:rsid w:val="007E4089"/>
    <w:rsid w:val="007F3B67"/>
    <w:rsid w:val="007F4DA3"/>
    <w:rsid w:val="007F7D23"/>
    <w:rsid w:val="0080694C"/>
    <w:rsid w:val="00814787"/>
    <w:rsid w:val="00817865"/>
    <w:rsid w:val="008405BE"/>
    <w:rsid w:val="00840F78"/>
    <w:rsid w:val="00845373"/>
    <w:rsid w:val="00846FD1"/>
    <w:rsid w:val="00871123"/>
    <w:rsid w:val="00875E09"/>
    <w:rsid w:val="008774F6"/>
    <w:rsid w:val="00883C56"/>
    <w:rsid w:val="00892F21"/>
    <w:rsid w:val="00893571"/>
    <w:rsid w:val="0089362F"/>
    <w:rsid w:val="008A024F"/>
    <w:rsid w:val="008A14F5"/>
    <w:rsid w:val="008A3253"/>
    <w:rsid w:val="008A3F22"/>
    <w:rsid w:val="008A54A3"/>
    <w:rsid w:val="008A5A95"/>
    <w:rsid w:val="008B16C9"/>
    <w:rsid w:val="008C3C0F"/>
    <w:rsid w:val="008E6603"/>
    <w:rsid w:val="008F134B"/>
    <w:rsid w:val="008F3B4D"/>
    <w:rsid w:val="008F4E95"/>
    <w:rsid w:val="00904009"/>
    <w:rsid w:val="009054D8"/>
    <w:rsid w:val="009113F5"/>
    <w:rsid w:val="00912550"/>
    <w:rsid w:val="00913EFF"/>
    <w:rsid w:val="00915446"/>
    <w:rsid w:val="009349AA"/>
    <w:rsid w:val="00940063"/>
    <w:rsid w:val="00944CB7"/>
    <w:rsid w:val="00946930"/>
    <w:rsid w:val="00951902"/>
    <w:rsid w:val="009624B2"/>
    <w:rsid w:val="00963420"/>
    <w:rsid w:val="00965CC9"/>
    <w:rsid w:val="00970AB7"/>
    <w:rsid w:val="00974EC4"/>
    <w:rsid w:val="00992CED"/>
    <w:rsid w:val="00994C03"/>
    <w:rsid w:val="00996591"/>
    <w:rsid w:val="009A0884"/>
    <w:rsid w:val="009B23AA"/>
    <w:rsid w:val="009B4764"/>
    <w:rsid w:val="009C4ABD"/>
    <w:rsid w:val="009D7D17"/>
    <w:rsid w:val="009F29F3"/>
    <w:rsid w:val="00A06C8B"/>
    <w:rsid w:val="00A11203"/>
    <w:rsid w:val="00A16101"/>
    <w:rsid w:val="00A20D4F"/>
    <w:rsid w:val="00A21947"/>
    <w:rsid w:val="00A25E20"/>
    <w:rsid w:val="00A271FE"/>
    <w:rsid w:val="00A34BD0"/>
    <w:rsid w:val="00A41036"/>
    <w:rsid w:val="00A54E3B"/>
    <w:rsid w:val="00A55A3C"/>
    <w:rsid w:val="00A64741"/>
    <w:rsid w:val="00A65254"/>
    <w:rsid w:val="00A66C56"/>
    <w:rsid w:val="00A70C99"/>
    <w:rsid w:val="00A75031"/>
    <w:rsid w:val="00A7665D"/>
    <w:rsid w:val="00A76CCB"/>
    <w:rsid w:val="00A82917"/>
    <w:rsid w:val="00A82961"/>
    <w:rsid w:val="00A91648"/>
    <w:rsid w:val="00AA041D"/>
    <w:rsid w:val="00AA0848"/>
    <w:rsid w:val="00AB2A76"/>
    <w:rsid w:val="00AB357D"/>
    <w:rsid w:val="00AB7AF7"/>
    <w:rsid w:val="00AC53E9"/>
    <w:rsid w:val="00AC6E66"/>
    <w:rsid w:val="00AE2BF5"/>
    <w:rsid w:val="00AE748D"/>
    <w:rsid w:val="00AF2A0A"/>
    <w:rsid w:val="00B003C1"/>
    <w:rsid w:val="00B018D7"/>
    <w:rsid w:val="00B02707"/>
    <w:rsid w:val="00B038F2"/>
    <w:rsid w:val="00B05029"/>
    <w:rsid w:val="00B10C83"/>
    <w:rsid w:val="00B1404D"/>
    <w:rsid w:val="00B143D4"/>
    <w:rsid w:val="00B149BD"/>
    <w:rsid w:val="00B275D9"/>
    <w:rsid w:val="00B32EA0"/>
    <w:rsid w:val="00B33F65"/>
    <w:rsid w:val="00B37F75"/>
    <w:rsid w:val="00B6578C"/>
    <w:rsid w:val="00B70A35"/>
    <w:rsid w:val="00B71E01"/>
    <w:rsid w:val="00B73C80"/>
    <w:rsid w:val="00B7511F"/>
    <w:rsid w:val="00B75A91"/>
    <w:rsid w:val="00B80409"/>
    <w:rsid w:val="00B81C40"/>
    <w:rsid w:val="00B85E76"/>
    <w:rsid w:val="00B87423"/>
    <w:rsid w:val="00B90B9F"/>
    <w:rsid w:val="00B92440"/>
    <w:rsid w:val="00BA18CC"/>
    <w:rsid w:val="00BB5BB3"/>
    <w:rsid w:val="00BB7EAA"/>
    <w:rsid w:val="00BC5738"/>
    <w:rsid w:val="00BD0224"/>
    <w:rsid w:val="00BD56A3"/>
    <w:rsid w:val="00BD7255"/>
    <w:rsid w:val="00BF1C90"/>
    <w:rsid w:val="00BF40D8"/>
    <w:rsid w:val="00C128B4"/>
    <w:rsid w:val="00C209D4"/>
    <w:rsid w:val="00C32F25"/>
    <w:rsid w:val="00C33983"/>
    <w:rsid w:val="00C55F2E"/>
    <w:rsid w:val="00C57DC1"/>
    <w:rsid w:val="00C60B32"/>
    <w:rsid w:val="00C719CB"/>
    <w:rsid w:val="00C80029"/>
    <w:rsid w:val="00C87100"/>
    <w:rsid w:val="00C9472B"/>
    <w:rsid w:val="00C96DBE"/>
    <w:rsid w:val="00CA46F9"/>
    <w:rsid w:val="00CB5DB7"/>
    <w:rsid w:val="00CC2500"/>
    <w:rsid w:val="00CC2899"/>
    <w:rsid w:val="00CC3618"/>
    <w:rsid w:val="00CE3886"/>
    <w:rsid w:val="00CE4FF8"/>
    <w:rsid w:val="00CF519B"/>
    <w:rsid w:val="00CF6610"/>
    <w:rsid w:val="00CF757B"/>
    <w:rsid w:val="00D00689"/>
    <w:rsid w:val="00D04D0D"/>
    <w:rsid w:val="00D05501"/>
    <w:rsid w:val="00D07CDA"/>
    <w:rsid w:val="00D12189"/>
    <w:rsid w:val="00D179EC"/>
    <w:rsid w:val="00D245E8"/>
    <w:rsid w:val="00D25CA7"/>
    <w:rsid w:val="00D3063B"/>
    <w:rsid w:val="00D31D85"/>
    <w:rsid w:val="00D33DCC"/>
    <w:rsid w:val="00D45086"/>
    <w:rsid w:val="00D61A4E"/>
    <w:rsid w:val="00D700EC"/>
    <w:rsid w:val="00D713D1"/>
    <w:rsid w:val="00D7463C"/>
    <w:rsid w:val="00D81785"/>
    <w:rsid w:val="00D91140"/>
    <w:rsid w:val="00D9396E"/>
    <w:rsid w:val="00D9741D"/>
    <w:rsid w:val="00DB0FC6"/>
    <w:rsid w:val="00DB20BE"/>
    <w:rsid w:val="00DB640A"/>
    <w:rsid w:val="00DC050C"/>
    <w:rsid w:val="00DC1E9A"/>
    <w:rsid w:val="00DD0E4B"/>
    <w:rsid w:val="00DF238B"/>
    <w:rsid w:val="00DF7126"/>
    <w:rsid w:val="00E04281"/>
    <w:rsid w:val="00E20E94"/>
    <w:rsid w:val="00E269D3"/>
    <w:rsid w:val="00E33BA1"/>
    <w:rsid w:val="00E361AB"/>
    <w:rsid w:val="00E41447"/>
    <w:rsid w:val="00E428A2"/>
    <w:rsid w:val="00E43F48"/>
    <w:rsid w:val="00E4477B"/>
    <w:rsid w:val="00E448DA"/>
    <w:rsid w:val="00E44E72"/>
    <w:rsid w:val="00E5121D"/>
    <w:rsid w:val="00E57882"/>
    <w:rsid w:val="00E57C2B"/>
    <w:rsid w:val="00E74727"/>
    <w:rsid w:val="00E749E7"/>
    <w:rsid w:val="00E75FBE"/>
    <w:rsid w:val="00E8276A"/>
    <w:rsid w:val="00E93F0B"/>
    <w:rsid w:val="00EA22A2"/>
    <w:rsid w:val="00EA3C58"/>
    <w:rsid w:val="00EC5F3A"/>
    <w:rsid w:val="00EC7D58"/>
    <w:rsid w:val="00EE2DF9"/>
    <w:rsid w:val="00EE4C8F"/>
    <w:rsid w:val="00EE6A54"/>
    <w:rsid w:val="00F04899"/>
    <w:rsid w:val="00F04C33"/>
    <w:rsid w:val="00F10B70"/>
    <w:rsid w:val="00F11CA8"/>
    <w:rsid w:val="00F1713F"/>
    <w:rsid w:val="00F1719E"/>
    <w:rsid w:val="00F4456C"/>
    <w:rsid w:val="00F6248B"/>
    <w:rsid w:val="00F73E35"/>
    <w:rsid w:val="00F748DB"/>
    <w:rsid w:val="00F775D3"/>
    <w:rsid w:val="00F861F7"/>
    <w:rsid w:val="00F87643"/>
    <w:rsid w:val="00F87D0E"/>
    <w:rsid w:val="00F94204"/>
    <w:rsid w:val="00F9569A"/>
    <w:rsid w:val="00FB30A0"/>
    <w:rsid w:val="00FD00BA"/>
    <w:rsid w:val="00FD1F85"/>
    <w:rsid w:val="00FD7E03"/>
    <w:rsid w:val="00FE27D3"/>
    <w:rsid w:val="00FF5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paragraph" w:styleId="Heading4">
    <w:name w:val="heading 4"/>
    <w:basedOn w:val="Normal"/>
    <w:link w:val="Heading4Char"/>
    <w:uiPriority w:val="9"/>
    <w:qFormat/>
    <w:rsid w:val="00BD7255"/>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3C0F"/>
    <w:pPr>
      <w:tabs>
        <w:tab w:val="center" w:pos="4680"/>
        <w:tab w:val="right" w:pos="9360"/>
      </w:tabs>
    </w:pPr>
  </w:style>
  <w:style w:type="character" w:customStyle="1" w:styleId="HeaderChar">
    <w:name w:val="Header Char"/>
    <w:basedOn w:val="DefaultParagraphFont"/>
    <w:link w:val="Header"/>
    <w:uiPriority w:val="99"/>
    <w:semiHidden/>
    <w:rsid w:val="008C3C0F"/>
  </w:style>
  <w:style w:type="paragraph" w:styleId="Footer">
    <w:name w:val="footer"/>
    <w:basedOn w:val="Normal"/>
    <w:link w:val="FooterChar"/>
    <w:uiPriority w:val="99"/>
    <w:unhideWhenUsed/>
    <w:rsid w:val="008C3C0F"/>
    <w:pPr>
      <w:tabs>
        <w:tab w:val="center" w:pos="4680"/>
        <w:tab w:val="right" w:pos="9360"/>
      </w:tabs>
    </w:pPr>
  </w:style>
  <w:style w:type="character" w:customStyle="1" w:styleId="FooterChar">
    <w:name w:val="Footer Char"/>
    <w:basedOn w:val="DefaultParagraphFont"/>
    <w:link w:val="Footer"/>
    <w:uiPriority w:val="99"/>
    <w:rsid w:val="008C3C0F"/>
  </w:style>
  <w:style w:type="paragraph" w:styleId="BalloonText">
    <w:name w:val="Balloon Text"/>
    <w:basedOn w:val="Normal"/>
    <w:link w:val="BalloonTextChar"/>
    <w:uiPriority w:val="99"/>
    <w:semiHidden/>
    <w:unhideWhenUsed/>
    <w:rsid w:val="00121A67"/>
    <w:rPr>
      <w:rFonts w:ascii="Tahoma" w:hAnsi="Tahoma" w:cs="Tahoma"/>
      <w:sz w:val="16"/>
      <w:szCs w:val="16"/>
    </w:rPr>
  </w:style>
  <w:style w:type="character" w:customStyle="1" w:styleId="BalloonTextChar">
    <w:name w:val="Balloon Text Char"/>
    <w:basedOn w:val="DefaultParagraphFont"/>
    <w:link w:val="BalloonText"/>
    <w:uiPriority w:val="99"/>
    <w:semiHidden/>
    <w:rsid w:val="00121A67"/>
    <w:rPr>
      <w:rFonts w:ascii="Tahoma" w:hAnsi="Tahoma" w:cs="Tahoma"/>
      <w:sz w:val="16"/>
      <w:szCs w:val="16"/>
    </w:rPr>
  </w:style>
  <w:style w:type="paragraph" w:styleId="FootnoteText">
    <w:name w:val="footnote text"/>
    <w:basedOn w:val="Normal"/>
    <w:link w:val="FootnoteTextChar"/>
    <w:uiPriority w:val="99"/>
    <w:semiHidden/>
    <w:unhideWhenUsed/>
    <w:rsid w:val="0013593D"/>
    <w:rPr>
      <w:sz w:val="20"/>
      <w:szCs w:val="20"/>
    </w:rPr>
  </w:style>
  <w:style w:type="character" w:customStyle="1" w:styleId="FootnoteTextChar">
    <w:name w:val="Footnote Text Char"/>
    <w:basedOn w:val="DefaultParagraphFont"/>
    <w:link w:val="FootnoteText"/>
    <w:uiPriority w:val="99"/>
    <w:semiHidden/>
    <w:rsid w:val="0013593D"/>
    <w:rPr>
      <w:sz w:val="20"/>
      <w:szCs w:val="20"/>
    </w:rPr>
  </w:style>
  <w:style w:type="character" w:styleId="FootnoteReference">
    <w:name w:val="footnote reference"/>
    <w:basedOn w:val="DefaultParagraphFont"/>
    <w:uiPriority w:val="99"/>
    <w:semiHidden/>
    <w:unhideWhenUsed/>
    <w:rsid w:val="0013593D"/>
    <w:rPr>
      <w:vertAlign w:val="superscript"/>
    </w:rPr>
  </w:style>
  <w:style w:type="character" w:customStyle="1" w:styleId="Heading4Char">
    <w:name w:val="Heading 4 Char"/>
    <w:basedOn w:val="DefaultParagraphFont"/>
    <w:link w:val="Heading4"/>
    <w:uiPriority w:val="9"/>
    <w:rsid w:val="00BD7255"/>
    <w:rPr>
      <w:rFonts w:ascii="Times New Roman" w:eastAsia="Times New Roman" w:hAnsi="Times New Roman" w:cs="Times New Roman"/>
      <w:b/>
      <w:bCs/>
      <w:szCs w:val="24"/>
    </w:rPr>
  </w:style>
  <w:style w:type="paragraph" w:styleId="NormalWeb">
    <w:name w:val="Normal (Web)"/>
    <w:basedOn w:val="Normal"/>
    <w:uiPriority w:val="99"/>
    <w:semiHidden/>
    <w:unhideWhenUsed/>
    <w:rsid w:val="00BD7255"/>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BD7255"/>
    <w:rPr>
      <w:b/>
      <w:bCs/>
    </w:rPr>
  </w:style>
  <w:style w:type="character" w:customStyle="1" w:styleId="apple-converted-space">
    <w:name w:val="apple-converted-space"/>
    <w:basedOn w:val="DefaultParagraphFont"/>
    <w:rsid w:val="00BD7255"/>
  </w:style>
  <w:style w:type="character" w:styleId="Hyperlink">
    <w:name w:val="Hyperlink"/>
    <w:basedOn w:val="DefaultParagraphFont"/>
    <w:uiPriority w:val="99"/>
    <w:semiHidden/>
    <w:unhideWhenUsed/>
    <w:rsid w:val="00BD7255"/>
    <w:rPr>
      <w:color w:val="0000FF"/>
      <w:u w:val="single"/>
    </w:rPr>
  </w:style>
  <w:style w:type="character" w:customStyle="1" w:styleId="text">
    <w:name w:val="text"/>
    <w:basedOn w:val="DefaultParagraphFont"/>
    <w:rsid w:val="00531C0B"/>
  </w:style>
  <w:style w:type="paragraph" w:styleId="ListParagraph">
    <w:name w:val="List Paragraph"/>
    <w:basedOn w:val="Normal"/>
    <w:uiPriority w:val="34"/>
    <w:qFormat/>
    <w:rsid w:val="0071014E"/>
    <w:pPr>
      <w:ind w:left="720"/>
      <w:contextualSpacing/>
    </w:pPr>
  </w:style>
</w:styles>
</file>

<file path=word/webSettings.xml><?xml version="1.0" encoding="utf-8"?>
<w:webSettings xmlns:r="http://schemas.openxmlformats.org/officeDocument/2006/relationships" xmlns:w="http://schemas.openxmlformats.org/wordprocessingml/2006/main">
  <w:divs>
    <w:div w:id="8854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68C5D-AF1B-43C5-9DC2-797D0584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37</cp:revision>
  <cp:lastPrinted>2013-04-04T23:18:00Z</cp:lastPrinted>
  <dcterms:created xsi:type="dcterms:W3CDTF">2013-04-04T17:52:00Z</dcterms:created>
  <dcterms:modified xsi:type="dcterms:W3CDTF">2013-04-04T23:18:00Z</dcterms:modified>
</cp:coreProperties>
</file>